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45E1E" w14:textId="77777777" w:rsidR="000C1710" w:rsidRPr="000C1710" w:rsidRDefault="000C1710" w:rsidP="000C1710">
      <w:pPr>
        <w:rPr>
          <w:rFonts w:hint="eastAsia"/>
        </w:rPr>
      </w:pPr>
      <w:r w:rsidRPr="000C1710">
        <w:t>一、办理步骤</w:t>
      </w:r>
    </w:p>
    <w:p w14:paraId="3E0B7E10" w14:textId="77777777" w:rsidR="000C1710" w:rsidRPr="000C1710" w:rsidRDefault="000C1710" w:rsidP="000C1710">
      <w:pPr>
        <w:rPr>
          <w:rFonts w:hint="eastAsia"/>
        </w:rPr>
      </w:pPr>
      <w:r w:rsidRPr="000C1710">
        <w:t>1、</w:t>
      </w:r>
      <w:proofErr w:type="gramStart"/>
      <w:r w:rsidRPr="000C1710">
        <w:t>从协会网站</w:t>
      </w:r>
      <w:proofErr w:type="gramEnd"/>
      <w:r w:rsidRPr="000C1710">
        <w:t>（</w:t>
      </w:r>
      <w:hyperlink r:id="rId7" w:history="1">
        <w:r w:rsidRPr="000C1710">
          <w:rPr>
            <w:rStyle w:val="a3"/>
          </w:rPr>
          <w:t>www.tsia.com.cn</w:t>
        </w:r>
      </w:hyperlink>
      <w:r w:rsidRPr="000C1710">
        <w:t>）下载著作权登记申报材料，将所需材料电子版准备完毕后发送至协会。</w:t>
      </w:r>
    </w:p>
    <w:p w14:paraId="59F00B7F" w14:textId="77777777" w:rsidR="000C1710" w:rsidRPr="000C1710" w:rsidRDefault="000C1710" w:rsidP="000C1710">
      <w:pPr>
        <w:rPr>
          <w:rFonts w:hint="eastAsia"/>
        </w:rPr>
      </w:pPr>
      <w:r w:rsidRPr="000C1710">
        <w:t>2、申请人需要配合做好实名认证工作（认证时间为1-3个工作日）。</w:t>
      </w:r>
    </w:p>
    <w:p w14:paraId="68F5DF40" w14:textId="77777777" w:rsidR="000C1710" w:rsidRPr="000C1710" w:rsidRDefault="000C1710" w:rsidP="000C1710">
      <w:pPr>
        <w:rPr>
          <w:rFonts w:hint="eastAsia"/>
        </w:rPr>
      </w:pPr>
      <w:r w:rsidRPr="000C1710">
        <w:t>3、协会对申请人发送的登记材料电子版进行审核，审核通过后进入登记流程，并反馈给申请人带有申办流水号的登记表，申请人进行打印盖章（若自然人申请则由本人签字）。</w:t>
      </w:r>
    </w:p>
    <w:p w14:paraId="3B828B78" w14:textId="77777777" w:rsidR="000C1710" w:rsidRPr="000C1710" w:rsidRDefault="000C1710" w:rsidP="000C1710">
      <w:pPr>
        <w:rPr>
          <w:rFonts w:hint="eastAsia"/>
        </w:rPr>
      </w:pPr>
      <w:r w:rsidRPr="000C1710">
        <w:t>4、申请人将</w:t>
      </w:r>
      <w:proofErr w:type="gramStart"/>
      <w:r w:rsidRPr="000C1710">
        <w:t>最终版</w:t>
      </w:r>
      <w:proofErr w:type="gramEnd"/>
      <w:r w:rsidRPr="000C1710">
        <w:t>的纸质盖章材料递送至协会，并交纳相应费用。在材料和费用交齐后进入正式受理环节。</w:t>
      </w:r>
    </w:p>
    <w:p w14:paraId="1A2D3FAE" w14:textId="77777777" w:rsidR="000C1710" w:rsidRPr="000C1710" w:rsidRDefault="000C1710" w:rsidP="000C1710">
      <w:pPr>
        <w:rPr>
          <w:rFonts w:hint="eastAsia"/>
        </w:rPr>
      </w:pPr>
      <w:r w:rsidRPr="000C1710">
        <w:t>5、申请文件存在缺陷的，申请人应在规定期限内补正，逾期</w:t>
      </w:r>
      <w:proofErr w:type="gramStart"/>
      <w:r w:rsidRPr="000C1710">
        <w:t>不</w:t>
      </w:r>
      <w:proofErr w:type="gramEnd"/>
      <w:r w:rsidRPr="000C1710">
        <w:t>补正的，申请将被视为撤回；经</w:t>
      </w:r>
      <w:proofErr w:type="gramStart"/>
      <w:r w:rsidRPr="000C1710">
        <w:t>补正仍</w:t>
      </w:r>
      <w:proofErr w:type="gramEnd"/>
      <w:r w:rsidRPr="000C1710">
        <w:t>不符合登记办法的，登记机构将不予登记。</w:t>
      </w:r>
    </w:p>
    <w:p w14:paraId="54F0BBD2" w14:textId="77777777" w:rsidR="000C1710" w:rsidRPr="000C1710" w:rsidRDefault="000C1710" w:rsidP="000C1710">
      <w:pPr>
        <w:rPr>
          <w:rFonts w:hint="eastAsia"/>
        </w:rPr>
      </w:pPr>
      <w:r w:rsidRPr="000C1710">
        <w:t>6、协会在收到登记证书后，会以电话或线上的方式通知申请人。</w:t>
      </w:r>
    </w:p>
    <w:p w14:paraId="32623750" w14:textId="77777777" w:rsidR="000C1710" w:rsidRPr="000C1710" w:rsidRDefault="000C1710" w:rsidP="000C1710">
      <w:pPr>
        <w:rPr>
          <w:rFonts w:hint="eastAsia"/>
        </w:rPr>
      </w:pPr>
      <w:r w:rsidRPr="000C1710">
        <w:t>二、计算机软件著作权登记</w:t>
      </w:r>
    </w:p>
    <w:p w14:paraId="7CF0D199" w14:textId="77777777" w:rsidR="000C1710" w:rsidRPr="000C1710" w:rsidRDefault="000C1710" w:rsidP="000C1710">
      <w:pPr>
        <w:rPr>
          <w:rFonts w:hint="eastAsia"/>
        </w:rPr>
      </w:pPr>
      <w:r w:rsidRPr="000C1710">
        <w:t>计算机软件著作权登记申报材料</w:t>
      </w:r>
    </w:p>
    <w:p w14:paraId="3DA5DD1C" w14:textId="77777777" w:rsidR="000C1710" w:rsidRPr="000C1710" w:rsidRDefault="000C1710" w:rsidP="000C1710">
      <w:pPr>
        <w:rPr>
          <w:rFonts w:hint="eastAsia"/>
        </w:rPr>
      </w:pPr>
      <w:r w:rsidRPr="000C1710">
        <w:t>通过独立开发软件，对软件享有软件著作权的自然人、法人或其他组织，可以申请计算机软件著作权登记。</w:t>
      </w:r>
    </w:p>
    <w:p w14:paraId="3F3A7909" w14:textId="4D584D27" w:rsidR="0081103F" w:rsidRDefault="0081103F" w:rsidP="0081103F">
      <w:pPr>
        <w:ind w:firstLineChars="100" w:firstLine="210"/>
        <w:rPr>
          <w:rFonts w:hint="eastAsia"/>
        </w:rPr>
      </w:pPr>
      <w:r>
        <w:t>1、计算机软件著作权登记申请表</w:t>
      </w:r>
    </w:p>
    <w:p w14:paraId="414220D7" w14:textId="4F94A3BD" w:rsidR="0081103F" w:rsidRDefault="0081103F" w:rsidP="0081103F">
      <w:pPr>
        <w:ind w:firstLineChars="100" w:firstLine="210"/>
        <w:rPr>
          <w:rFonts w:hint="eastAsia"/>
        </w:rPr>
      </w:pPr>
      <w:r>
        <w:t>2、软件（源程序、程序文档）的鉴别材料</w:t>
      </w:r>
    </w:p>
    <w:p w14:paraId="20F2B864" w14:textId="77777777" w:rsidR="0081103F" w:rsidRDefault="0081103F" w:rsidP="0081103F">
      <w:pPr>
        <w:ind w:firstLineChars="100" w:firstLine="210"/>
        <w:rPr>
          <w:rFonts w:hint="eastAsia"/>
        </w:rPr>
      </w:pPr>
      <w:r>
        <w:rPr>
          <w:rFonts w:hint="eastAsia"/>
        </w:rPr>
        <w:t>源程序：源代码超过</w:t>
      </w:r>
      <w:r>
        <w:t>60页需提交前30页+后30页，保证有完整的开头和结尾，不足60页应提交全部源代码。并将全部使用的编程语言种类标注在申请表中。源代码最好加上中文注释，要和说明书的内容匹配上，把说明书里的内容，在源代码里体现出来。</w:t>
      </w:r>
    </w:p>
    <w:p w14:paraId="1A989777" w14:textId="77777777" w:rsidR="0081103F" w:rsidRDefault="0081103F" w:rsidP="0081103F">
      <w:pPr>
        <w:ind w:firstLineChars="100" w:firstLine="210"/>
        <w:rPr>
          <w:rFonts w:hint="eastAsia"/>
        </w:rPr>
      </w:pPr>
      <w:r>
        <w:rPr>
          <w:rFonts w:hint="eastAsia"/>
        </w:rPr>
        <w:t>程序文档：文档截图及相应文字介绍应连贯，能看出页面之间是如何跳转的，每一个界面是怎么出现的，按了哪一个界面的按钮出现的，请清晰地展现出来，按钮所在的界面也要展现出来。从软件登录、首页到各个功能模块的使用，应有详细的操作步骤截图及相应的文字说明。操作手册截图应完整，不要只截取局部，截图内出现的名称和版本号，应当与申请表中相应内容完全一致。</w:t>
      </w:r>
    </w:p>
    <w:p w14:paraId="6AF7807A" w14:textId="77777777" w:rsidR="0081103F" w:rsidRDefault="0081103F" w:rsidP="0081103F">
      <w:pPr>
        <w:ind w:firstLineChars="100" w:firstLine="210"/>
        <w:rPr>
          <w:rFonts w:hint="eastAsia"/>
        </w:rPr>
      </w:pPr>
      <w:r>
        <w:rPr>
          <w:rFonts w:hint="eastAsia"/>
        </w:rPr>
        <w:t>源程序和程序文档应提交前、后</w:t>
      </w:r>
      <w:proofErr w:type="gramStart"/>
      <w:r>
        <w:rPr>
          <w:rFonts w:hint="eastAsia"/>
        </w:rPr>
        <w:t>各连续</w:t>
      </w:r>
      <w:proofErr w:type="gramEnd"/>
      <w:r>
        <w:t xml:space="preserve">30页，不足60页的，应当全部提交； </w:t>
      </w:r>
    </w:p>
    <w:p w14:paraId="1FCD1398" w14:textId="3408B6C4" w:rsidR="000C1710" w:rsidRPr="0081103F" w:rsidRDefault="0081103F" w:rsidP="0081103F">
      <w:pPr>
        <w:ind w:firstLineChars="100" w:firstLine="210"/>
        <w:rPr>
          <w:rFonts w:hint="eastAsia"/>
          <w:bCs/>
        </w:rPr>
      </w:pPr>
      <w:r>
        <w:t xml:space="preserve">    注：申请人若在源程序和文档页眉上标注了所申请软件的名称和版本号，应当与申请表中相应内容完全一致，右上角应标注页码。源程序每页不少于50行，最后一页应是程序的结束页；程序文档可提交使用说明书或设计手册，应图文并茂的介绍如何使用方法或设计流程，每页不少于30行，有图除外。</w:t>
      </w:r>
    </w:p>
    <w:p w14:paraId="197580A4" w14:textId="77777777" w:rsidR="000C1710" w:rsidRPr="000C1710" w:rsidRDefault="000C1710" w:rsidP="000C1710">
      <w:pPr>
        <w:rPr>
          <w:rFonts w:hint="eastAsia"/>
        </w:rPr>
      </w:pPr>
      <w:r w:rsidRPr="000C1710">
        <w:t>3、有效身份证明文件（法人单位的需加盖公章）</w:t>
      </w:r>
    </w:p>
    <w:p w14:paraId="4BD4E5ED" w14:textId="77777777" w:rsidR="000C1710" w:rsidRPr="000C1710" w:rsidRDefault="002A6BD2" w:rsidP="000C1710">
      <w:pPr>
        <w:rPr>
          <w:rFonts w:hint="eastAsia"/>
        </w:rPr>
      </w:pPr>
      <w:r w:rsidRPr="003867E3">
        <w:rPr>
          <w:bCs/>
          <w:sz w:val="24"/>
        </w:rPr>
        <w:t>•</w:t>
      </w:r>
      <w:r w:rsidR="000C1710" w:rsidRPr="000C1710">
        <w:t>企业法人单位提交有效的营业执照副本的、复印件；</w:t>
      </w:r>
    </w:p>
    <w:p w14:paraId="4185807A" w14:textId="77777777" w:rsidR="000C1710" w:rsidRPr="000C1710" w:rsidRDefault="002A6BD2" w:rsidP="000C1710">
      <w:pPr>
        <w:rPr>
          <w:rFonts w:hint="eastAsia"/>
        </w:rPr>
      </w:pPr>
      <w:r w:rsidRPr="003867E3">
        <w:rPr>
          <w:bCs/>
          <w:sz w:val="24"/>
        </w:rPr>
        <w:t>•</w:t>
      </w:r>
      <w:r w:rsidR="000C1710" w:rsidRPr="000C1710">
        <w:t>事业法人单位提交有效的事业法人证书的复印件；</w:t>
      </w:r>
    </w:p>
    <w:p w14:paraId="399E97D2" w14:textId="77777777" w:rsidR="000C1710" w:rsidRPr="000C1710" w:rsidRDefault="002A6BD2" w:rsidP="000C1710">
      <w:pPr>
        <w:rPr>
          <w:rFonts w:hint="eastAsia"/>
        </w:rPr>
      </w:pPr>
      <w:r w:rsidRPr="003867E3">
        <w:rPr>
          <w:bCs/>
          <w:sz w:val="24"/>
        </w:rPr>
        <w:t>•</w:t>
      </w:r>
      <w:r w:rsidR="000C1710" w:rsidRPr="000C1710">
        <w:t>社团法人单位提交民政部门出具的有效的社团法人证书的复印件；</w:t>
      </w:r>
    </w:p>
    <w:p w14:paraId="1433226B" w14:textId="77777777" w:rsidR="000C1710" w:rsidRPr="000C1710" w:rsidRDefault="002A6BD2" w:rsidP="000C1710">
      <w:pPr>
        <w:rPr>
          <w:rFonts w:hint="eastAsia"/>
        </w:rPr>
      </w:pPr>
      <w:r w:rsidRPr="003867E3">
        <w:rPr>
          <w:bCs/>
          <w:sz w:val="24"/>
        </w:rPr>
        <w:t>•</w:t>
      </w:r>
      <w:r w:rsidR="000C1710" w:rsidRPr="000C1710">
        <w:t>其他组织提交工商管理机关或民政部门出具的证明文件复印件；</w:t>
      </w:r>
    </w:p>
    <w:p w14:paraId="08BC0F28" w14:textId="77777777" w:rsidR="000C1710" w:rsidRPr="000C1710" w:rsidRDefault="002A6BD2" w:rsidP="000C1710">
      <w:pPr>
        <w:rPr>
          <w:rFonts w:hint="eastAsia"/>
        </w:rPr>
      </w:pPr>
      <w:r w:rsidRPr="003867E3">
        <w:rPr>
          <w:bCs/>
          <w:sz w:val="24"/>
        </w:rPr>
        <w:t>•</w:t>
      </w:r>
      <w:r w:rsidR="000C1710" w:rsidRPr="000C1710">
        <w:t>自然人申请的，提交身份证或护照等有效证明的复印件。</w:t>
      </w:r>
    </w:p>
    <w:p w14:paraId="319E326C" w14:textId="77777777" w:rsidR="000C1710" w:rsidRPr="000C1710" w:rsidRDefault="000C1710" w:rsidP="000C1710">
      <w:pPr>
        <w:rPr>
          <w:rFonts w:hint="eastAsia"/>
        </w:rPr>
      </w:pPr>
      <w:r w:rsidRPr="000C1710">
        <w:t>4、委托代理合同</w:t>
      </w:r>
    </w:p>
    <w:p w14:paraId="1D011840" w14:textId="77777777" w:rsidR="000C1710" w:rsidRPr="000C1710" w:rsidRDefault="000C1710" w:rsidP="000C1710">
      <w:pPr>
        <w:rPr>
          <w:rFonts w:hint="eastAsia"/>
        </w:rPr>
      </w:pPr>
      <w:r w:rsidRPr="000C1710">
        <w:t>5、权利归属的证明文件（选交）</w:t>
      </w:r>
    </w:p>
    <w:p w14:paraId="4E0C1FDF" w14:textId="77777777" w:rsidR="000C1710" w:rsidRPr="000C1710" w:rsidRDefault="000C1710" w:rsidP="000C1710">
      <w:pPr>
        <w:rPr>
          <w:rFonts w:hint="eastAsia"/>
        </w:rPr>
      </w:pPr>
      <w:r w:rsidRPr="000C1710">
        <w:t>合作开发的, 应当提交合作开发合同；</w:t>
      </w:r>
    </w:p>
    <w:p w14:paraId="422F98EF" w14:textId="77777777" w:rsidR="000C1710" w:rsidRPr="000C1710" w:rsidRDefault="000C1710" w:rsidP="000C1710">
      <w:pPr>
        <w:rPr>
          <w:rFonts w:hint="eastAsia"/>
        </w:rPr>
      </w:pPr>
      <w:r w:rsidRPr="000C1710">
        <w:lastRenderedPageBreak/>
        <w:t>委托开发的,应当提交委托开发合同。</w:t>
      </w:r>
    </w:p>
    <w:p w14:paraId="370AEA62" w14:textId="77777777" w:rsidR="000C1710" w:rsidRPr="000C1710" w:rsidRDefault="000C1710" w:rsidP="000C1710">
      <w:pPr>
        <w:rPr>
          <w:rFonts w:hint="eastAsia"/>
        </w:rPr>
      </w:pPr>
      <w:r w:rsidRPr="000C1710">
        <w:t>下达任务开发的, 应当提交上级部门的下达任务书。</w:t>
      </w:r>
    </w:p>
    <w:p w14:paraId="38CE781C" w14:textId="77777777" w:rsidR="000C1710" w:rsidRPr="000C1710" w:rsidRDefault="000C1710" w:rsidP="000C1710">
      <w:pPr>
        <w:rPr>
          <w:rFonts w:hint="eastAsia"/>
        </w:rPr>
      </w:pPr>
      <w:r w:rsidRPr="000C1710">
        <w:t>三、注意事项</w:t>
      </w:r>
    </w:p>
    <w:p w14:paraId="63E2A116" w14:textId="77777777" w:rsidR="000C1710" w:rsidRPr="000C1710" w:rsidRDefault="000C1710" w:rsidP="000C1710">
      <w:pPr>
        <w:rPr>
          <w:rFonts w:hint="eastAsia"/>
        </w:rPr>
      </w:pPr>
      <w:r w:rsidRPr="000C1710">
        <w:t>1、办理软件登记申请应当以书面的方式提交必要的申请文件，并按规定缴纳费用。</w:t>
      </w:r>
    </w:p>
    <w:p w14:paraId="084ABDCF" w14:textId="77777777" w:rsidR="000C1710" w:rsidRPr="000C1710" w:rsidRDefault="000C1710" w:rsidP="000C1710">
      <w:pPr>
        <w:rPr>
          <w:rFonts w:hint="eastAsia"/>
        </w:rPr>
      </w:pPr>
      <w:r w:rsidRPr="000C1710">
        <w:t>2、申请文件都应当按规定签章，签章应当与申请表中填写的姓名或者名称完全一致。</w:t>
      </w:r>
    </w:p>
    <w:p w14:paraId="3660687F" w14:textId="77777777" w:rsidR="000C1710" w:rsidRPr="000C1710" w:rsidRDefault="00336B55" w:rsidP="000C1710">
      <w:pPr>
        <w:rPr>
          <w:rFonts w:hint="eastAsia"/>
        </w:rPr>
      </w:pPr>
      <w:r>
        <w:rPr>
          <w:rFonts w:hint="eastAsia"/>
        </w:rPr>
        <w:t>3</w:t>
      </w:r>
      <w:r w:rsidR="000C1710" w:rsidRPr="000C1710">
        <w:t>、申请文件应当使用A4纸张，纵向、单面使用，文字应当从左向右排列。</w:t>
      </w:r>
    </w:p>
    <w:p w14:paraId="2B958FC1" w14:textId="77777777" w:rsidR="000C1710" w:rsidRPr="000C1710" w:rsidRDefault="00336B55" w:rsidP="000C1710">
      <w:pPr>
        <w:rPr>
          <w:rFonts w:hint="eastAsia"/>
        </w:rPr>
      </w:pPr>
      <w:r>
        <w:rPr>
          <w:rFonts w:hint="eastAsia"/>
        </w:rPr>
        <w:t>4</w:t>
      </w:r>
      <w:r w:rsidR="000C1710" w:rsidRPr="000C1710">
        <w:t>、申请人应当将所提交的申请文件留存一份，便于在补正程序中保持文件内容的一致。</w:t>
      </w:r>
    </w:p>
    <w:p w14:paraId="23B89AC2" w14:textId="77777777" w:rsidR="000C1710" w:rsidRPr="000C1710" w:rsidRDefault="00336B55" w:rsidP="000C1710">
      <w:pPr>
        <w:rPr>
          <w:rFonts w:hint="eastAsia"/>
        </w:rPr>
      </w:pPr>
      <w:r>
        <w:rPr>
          <w:rFonts w:hint="eastAsia"/>
        </w:rPr>
        <w:t>5</w:t>
      </w:r>
      <w:r w:rsidR="000C1710" w:rsidRPr="000C1710">
        <w:t>、软件登记证书或证明的正本、副本丢失或破损的，软件登记人可以申请补发或换发。</w:t>
      </w:r>
    </w:p>
    <w:p w14:paraId="7C15CE6D" w14:textId="77777777" w:rsidR="000C1710" w:rsidRPr="000C1710" w:rsidRDefault="000C1710" w:rsidP="000C1710">
      <w:pPr>
        <w:rPr>
          <w:rFonts w:hint="eastAsia"/>
        </w:rPr>
      </w:pPr>
      <w:r w:rsidRPr="000C1710">
        <w:t>四、联系方式</w:t>
      </w:r>
    </w:p>
    <w:p w14:paraId="094136CE" w14:textId="2ED81D0E" w:rsidR="000C1710" w:rsidRPr="000C1710" w:rsidRDefault="000C1710" w:rsidP="000C1710">
      <w:pPr>
        <w:rPr>
          <w:rFonts w:hint="eastAsia"/>
        </w:rPr>
      </w:pPr>
      <w:r w:rsidRPr="000C1710">
        <w:t>联系人：</w:t>
      </w:r>
      <w:r w:rsidR="00366869">
        <w:rPr>
          <w:rFonts w:hint="eastAsia"/>
        </w:rPr>
        <w:t>梁欣悦</w:t>
      </w:r>
    </w:p>
    <w:p w14:paraId="25E03004" w14:textId="5D20D029" w:rsidR="000C1710" w:rsidRPr="000C1710" w:rsidRDefault="000C1710" w:rsidP="000C1710">
      <w:pPr>
        <w:rPr>
          <w:rFonts w:hint="eastAsia"/>
        </w:rPr>
      </w:pPr>
      <w:r w:rsidRPr="000C1710">
        <w:t>手机号：</w:t>
      </w:r>
      <w:r w:rsidR="00366869">
        <w:rPr>
          <w:rFonts w:hint="eastAsia"/>
        </w:rPr>
        <w:t>19930617016</w:t>
      </w:r>
      <w:r w:rsidRPr="000C1710">
        <w:t>（</w:t>
      </w:r>
      <w:proofErr w:type="gramStart"/>
      <w:r w:rsidRPr="000C1710">
        <w:t>同微信号</w:t>
      </w:r>
      <w:proofErr w:type="gramEnd"/>
      <w:r w:rsidRPr="000C1710">
        <w:t>）</w:t>
      </w:r>
    </w:p>
    <w:p w14:paraId="249EBF41" w14:textId="77777777" w:rsidR="000C1710" w:rsidRPr="000C1710" w:rsidRDefault="000C1710" w:rsidP="000C1710">
      <w:pPr>
        <w:rPr>
          <w:rFonts w:hint="eastAsia"/>
        </w:rPr>
      </w:pPr>
      <w:r w:rsidRPr="000C1710">
        <w:t>地 址： 天津市高新区海</w:t>
      </w:r>
      <w:proofErr w:type="gramStart"/>
      <w:r w:rsidRPr="000C1710">
        <w:t>泰西路</w:t>
      </w:r>
      <w:proofErr w:type="gramEnd"/>
      <w:r w:rsidRPr="000C1710">
        <w:t>18号滨海高新区软件园北2楼403-3</w:t>
      </w:r>
    </w:p>
    <w:p w14:paraId="791BE41F" w14:textId="70819265" w:rsidR="000C1710" w:rsidRPr="000C1710" w:rsidRDefault="000C1710" w:rsidP="000C1710">
      <w:pPr>
        <w:rPr>
          <w:rFonts w:hint="eastAsia"/>
        </w:rPr>
      </w:pPr>
      <w:r w:rsidRPr="000C1710">
        <w:t>电 话：022-23789275、23789276、23785962、23789297转8</w:t>
      </w:r>
      <w:r w:rsidR="0081103F">
        <w:t>0</w:t>
      </w:r>
      <w:r w:rsidR="00366869">
        <w:rPr>
          <w:rFonts w:hint="eastAsia"/>
        </w:rPr>
        <w:t>2</w:t>
      </w:r>
    </w:p>
    <w:p w14:paraId="3E0B6C5A" w14:textId="77777777" w:rsidR="000C1710" w:rsidRPr="000C1710" w:rsidRDefault="000C1710" w:rsidP="000C1710">
      <w:pPr>
        <w:rPr>
          <w:rFonts w:hint="eastAsia"/>
        </w:rPr>
      </w:pPr>
      <w:r w:rsidRPr="000C1710">
        <w:t>传 真：022-23785962转824</w:t>
      </w:r>
    </w:p>
    <w:p w14:paraId="57489289" w14:textId="77777777" w:rsidR="000C1710" w:rsidRPr="000C1710" w:rsidRDefault="000C1710" w:rsidP="000C1710">
      <w:pPr>
        <w:rPr>
          <w:rFonts w:hint="eastAsia"/>
        </w:rPr>
      </w:pPr>
      <w:r w:rsidRPr="000C1710">
        <w:t>邮 编：300384</w:t>
      </w:r>
    </w:p>
    <w:p w14:paraId="162A6372" w14:textId="77777777" w:rsidR="00EF45E7" w:rsidRPr="000C1710" w:rsidRDefault="00EF45E7">
      <w:pPr>
        <w:rPr>
          <w:rFonts w:hint="eastAsia"/>
        </w:rPr>
      </w:pPr>
    </w:p>
    <w:sectPr w:rsidR="00EF45E7" w:rsidRPr="000C1710" w:rsidSect="009E6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84808" w14:textId="77777777" w:rsidR="00D24D4D" w:rsidRDefault="00D24D4D" w:rsidP="00273598">
      <w:pPr>
        <w:rPr>
          <w:rFonts w:hint="eastAsia"/>
        </w:rPr>
      </w:pPr>
      <w:r>
        <w:separator/>
      </w:r>
    </w:p>
  </w:endnote>
  <w:endnote w:type="continuationSeparator" w:id="0">
    <w:p w14:paraId="2FA56EED" w14:textId="77777777" w:rsidR="00D24D4D" w:rsidRDefault="00D24D4D" w:rsidP="0027359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A77ED" w14:textId="77777777" w:rsidR="00D24D4D" w:rsidRDefault="00D24D4D" w:rsidP="00273598">
      <w:pPr>
        <w:rPr>
          <w:rFonts w:hint="eastAsia"/>
        </w:rPr>
      </w:pPr>
      <w:r>
        <w:separator/>
      </w:r>
    </w:p>
  </w:footnote>
  <w:footnote w:type="continuationSeparator" w:id="0">
    <w:p w14:paraId="2DBC7820" w14:textId="77777777" w:rsidR="00D24D4D" w:rsidRDefault="00D24D4D" w:rsidP="0027359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09E1"/>
    <w:multiLevelType w:val="hybridMultilevel"/>
    <w:tmpl w:val="D77A103C"/>
    <w:lvl w:ilvl="0" w:tplc="46F469CA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 w16cid:durableId="70517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E7"/>
    <w:rsid w:val="00072BBD"/>
    <w:rsid w:val="000C1710"/>
    <w:rsid w:val="00162C96"/>
    <w:rsid w:val="001A4DA8"/>
    <w:rsid w:val="001D3834"/>
    <w:rsid w:val="00273598"/>
    <w:rsid w:val="002A6BD2"/>
    <w:rsid w:val="00336B55"/>
    <w:rsid w:val="00366869"/>
    <w:rsid w:val="00541C94"/>
    <w:rsid w:val="00790833"/>
    <w:rsid w:val="007A7B01"/>
    <w:rsid w:val="0081103F"/>
    <w:rsid w:val="008B5C2C"/>
    <w:rsid w:val="00937F0F"/>
    <w:rsid w:val="009E6A09"/>
    <w:rsid w:val="00A844EF"/>
    <w:rsid w:val="00AA1391"/>
    <w:rsid w:val="00B54766"/>
    <w:rsid w:val="00D24D4D"/>
    <w:rsid w:val="00DD7CEB"/>
    <w:rsid w:val="00E33F0A"/>
    <w:rsid w:val="00EF45E7"/>
    <w:rsid w:val="00FC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B23E84"/>
  <w15:docId w15:val="{551FAA8B-6BCE-455F-9796-E931B156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A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71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C1710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2735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7359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735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735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sia.com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739</Words>
  <Characters>792</Characters>
  <Application>Microsoft Office Word</Application>
  <DocSecurity>0</DocSecurity>
  <Lines>30</Lines>
  <Paragraphs>42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TSIA-ZHGL-2401</cp:lastModifiedBy>
  <cp:revision>15</cp:revision>
  <dcterms:created xsi:type="dcterms:W3CDTF">2020-11-17T02:27:00Z</dcterms:created>
  <dcterms:modified xsi:type="dcterms:W3CDTF">2026-06-09T08:51:00Z</dcterms:modified>
</cp:coreProperties>
</file>