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695F0" w14:textId="77777777" w:rsidR="00F522CD" w:rsidRDefault="00FC4AFD" w:rsidP="0066464D">
      <w:pPr>
        <w:pStyle w:val="a7"/>
        <w:rPr>
          <w:rFonts w:asciiTheme="minorEastAsia" w:eastAsiaTheme="minorEastAsia" w:hAnsiTheme="minorEastAsia"/>
        </w:rPr>
      </w:pPr>
      <w:r>
        <w:rPr>
          <w:rFonts w:asciiTheme="minorEastAsia" w:eastAsiaTheme="minorEastAsia" w:hAnsiTheme="minorEastAsia" w:hint="eastAsia"/>
        </w:rPr>
        <w:t xml:space="preserve">     </w:t>
      </w:r>
      <w:r w:rsidR="00415A69" w:rsidRPr="00415A69">
        <w:rPr>
          <w:rFonts w:asciiTheme="minorEastAsia" w:eastAsiaTheme="minorEastAsia" w:hAnsiTheme="minorEastAsia" w:hint="eastAsia"/>
        </w:rPr>
        <w:t>协会作为中国版权保护中心在天津市的唯一授权的软件著作权登记官方代理机构，多年来始终秉承高效、优质的服务态度，为企业提供著作权登记代理服务，累计至今完成计算机软件著作权登记上万件，通过率为100%。</w:t>
      </w:r>
      <w:r w:rsidR="0066464D" w:rsidRPr="00024E7D">
        <w:rPr>
          <w:rFonts w:asciiTheme="minorEastAsia" w:eastAsiaTheme="minorEastAsia" w:hAnsiTheme="minorEastAsia" w:hint="eastAsia"/>
        </w:rPr>
        <w:t>著作权登记需提交如下材料：</w:t>
      </w:r>
      <w:r w:rsidR="0066464D" w:rsidRPr="00024E7D">
        <w:rPr>
          <w:rFonts w:asciiTheme="minorEastAsia" w:eastAsiaTheme="minorEastAsia" w:hAnsiTheme="minorEastAsia"/>
        </w:rPr>
        <w:br/>
        <w:t>1</w:t>
      </w:r>
      <w:r w:rsidR="0066464D" w:rsidRPr="00024E7D">
        <w:rPr>
          <w:rFonts w:asciiTheme="minorEastAsia" w:eastAsiaTheme="minorEastAsia" w:hAnsiTheme="minorEastAsia" w:hint="eastAsia"/>
        </w:rPr>
        <w:t>、</w:t>
      </w:r>
      <w:r w:rsidR="0066464D" w:rsidRPr="00024E7D">
        <w:rPr>
          <w:rFonts w:asciiTheme="minorEastAsia" w:eastAsiaTheme="minorEastAsia" w:hAnsiTheme="minorEastAsia"/>
        </w:rPr>
        <w:t xml:space="preserve"> </w:t>
      </w:r>
      <w:r w:rsidR="0066464D" w:rsidRPr="00024E7D">
        <w:rPr>
          <w:rFonts w:asciiTheme="minorEastAsia" w:eastAsiaTheme="minorEastAsia" w:hAnsiTheme="minorEastAsia" w:hint="eastAsia"/>
        </w:rPr>
        <w:t>著作权登记表</w:t>
      </w:r>
      <w:r w:rsidR="0066464D" w:rsidRPr="00024E7D">
        <w:rPr>
          <w:rFonts w:asciiTheme="minorEastAsia" w:eastAsiaTheme="minorEastAsia" w:hAnsiTheme="minorEastAsia"/>
        </w:rPr>
        <w:br/>
      </w:r>
      <w:r w:rsidR="0066464D" w:rsidRPr="00024E7D">
        <w:rPr>
          <w:rFonts w:asciiTheme="minorEastAsia" w:eastAsiaTheme="minorEastAsia" w:hAnsiTheme="minorEastAsia" w:hint="eastAsia"/>
        </w:rPr>
        <w:t>2、</w:t>
      </w:r>
      <w:r w:rsidR="0066464D" w:rsidRPr="00024E7D">
        <w:rPr>
          <w:rFonts w:asciiTheme="minorEastAsia" w:eastAsiaTheme="minorEastAsia" w:hAnsiTheme="minorEastAsia"/>
        </w:rPr>
        <w:t xml:space="preserve"> </w:t>
      </w:r>
      <w:r w:rsidR="0066464D" w:rsidRPr="00024E7D">
        <w:rPr>
          <w:rFonts w:asciiTheme="minorEastAsia" w:eastAsiaTheme="minorEastAsia" w:hAnsiTheme="minorEastAsia" w:hint="eastAsia"/>
        </w:rPr>
        <w:t>营业执照复本复印件</w:t>
      </w:r>
      <w:r w:rsidR="0066464D" w:rsidRPr="00024E7D">
        <w:rPr>
          <w:rFonts w:asciiTheme="minorEastAsia" w:eastAsiaTheme="minorEastAsia" w:hAnsiTheme="minorEastAsia"/>
        </w:rPr>
        <w:br/>
      </w:r>
      <w:r w:rsidR="0066464D" w:rsidRPr="00024E7D">
        <w:rPr>
          <w:rFonts w:asciiTheme="minorEastAsia" w:eastAsiaTheme="minorEastAsia" w:hAnsiTheme="minorEastAsia" w:hint="eastAsia"/>
        </w:rPr>
        <w:t>3、</w:t>
      </w:r>
      <w:r w:rsidR="0066464D" w:rsidRPr="00024E7D">
        <w:rPr>
          <w:rFonts w:asciiTheme="minorEastAsia" w:eastAsiaTheme="minorEastAsia" w:hAnsiTheme="minorEastAsia"/>
        </w:rPr>
        <w:t xml:space="preserve"> </w:t>
      </w:r>
      <w:r w:rsidR="0066464D" w:rsidRPr="00024E7D">
        <w:rPr>
          <w:rFonts w:asciiTheme="minorEastAsia" w:eastAsiaTheme="minorEastAsia" w:hAnsiTheme="minorEastAsia" w:hint="eastAsia"/>
        </w:rPr>
        <w:t>源程序</w:t>
      </w:r>
      <w:r w:rsidR="0066464D" w:rsidRPr="00024E7D">
        <w:rPr>
          <w:rFonts w:asciiTheme="minorEastAsia" w:eastAsiaTheme="minorEastAsia" w:hAnsiTheme="minorEastAsia"/>
        </w:rPr>
        <w:t>60</w:t>
      </w:r>
      <w:r w:rsidR="0066464D" w:rsidRPr="00024E7D">
        <w:rPr>
          <w:rFonts w:asciiTheme="minorEastAsia" w:eastAsiaTheme="minorEastAsia" w:hAnsiTheme="minorEastAsia" w:hint="eastAsia"/>
        </w:rPr>
        <w:t>页</w:t>
      </w:r>
      <w:r w:rsidR="0066464D" w:rsidRPr="00024E7D">
        <w:rPr>
          <w:rFonts w:asciiTheme="minorEastAsia" w:eastAsiaTheme="minorEastAsia" w:hAnsiTheme="minorEastAsia"/>
        </w:rPr>
        <w:br/>
      </w:r>
      <w:r w:rsidR="0066464D" w:rsidRPr="00024E7D">
        <w:rPr>
          <w:rFonts w:asciiTheme="minorEastAsia" w:eastAsiaTheme="minorEastAsia" w:hAnsiTheme="minorEastAsia" w:hint="eastAsia"/>
        </w:rPr>
        <w:t>4、</w:t>
      </w:r>
      <w:r w:rsidR="0066464D" w:rsidRPr="00024E7D">
        <w:rPr>
          <w:rFonts w:asciiTheme="minorEastAsia" w:eastAsiaTheme="minorEastAsia" w:hAnsiTheme="minorEastAsia"/>
        </w:rPr>
        <w:t xml:space="preserve"> </w:t>
      </w:r>
      <w:r w:rsidR="00D757DA">
        <w:rPr>
          <w:rFonts w:asciiTheme="minorEastAsia" w:eastAsiaTheme="minorEastAsia" w:hAnsiTheme="minorEastAsia" w:hint="eastAsia"/>
        </w:rPr>
        <w:t>说明书</w:t>
      </w:r>
      <w:r w:rsidR="0066464D" w:rsidRPr="00024E7D">
        <w:rPr>
          <w:rFonts w:asciiTheme="minorEastAsia" w:eastAsiaTheme="minorEastAsia" w:hAnsiTheme="minorEastAsia"/>
        </w:rPr>
        <w:t>60</w:t>
      </w:r>
      <w:r w:rsidR="0066464D" w:rsidRPr="00024E7D">
        <w:rPr>
          <w:rFonts w:asciiTheme="minorEastAsia" w:eastAsiaTheme="minorEastAsia" w:hAnsiTheme="minorEastAsia" w:hint="eastAsia"/>
        </w:rPr>
        <w:t>页以下</w:t>
      </w:r>
    </w:p>
    <w:p w14:paraId="5A1302BC" w14:textId="77777777" w:rsidR="00FC4AFD" w:rsidRPr="00FC4AFD" w:rsidRDefault="00FC4AFD" w:rsidP="0066464D">
      <w:pPr>
        <w:pStyle w:val="a7"/>
        <w:rPr>
          <w:rFonts w:asciiTheme="minorEastAsia" w:eastAsiaTheme="minorEastAsia" w:hAnsiTheme="minorEastAsia"/>
        </w:rPr>
      </w:pPr>
      <w:r>
        <w:rPr>
          <w:rFonts w:asciiTheme="minorEastAsia" w:eastAsiaTheme="minorEastAsia" w:hAnsiTheme="minorEastAsia" w:hint="eastAsia"/>
        </w:rPr>
        <w:t>注意事项：</w:t>
      </w:r>
    </w:p>
    <w:p w14:paraId="265CCB61" w14:textId="77777777" w:rsidR="00FC4AFD" w:rsidRDefault="0066464D" w:rsidP="00FC4AFD">
      <w:pPr>
        <w:pStyle w:val="ac"/>
        <w:widowControl/>
        <w:numPr>
          <w:ilvl w:val="0"/>
          <w:numId w:val="2"/>
        </w:numPr>
        <w:spacing w:before="100" w:beforeAutospacing="1" w:after="100" w:afterAutospacing="1"/>
        <w:ind w:firstLineChars="0"/>
        <w:jc w:val="left"/>
        <w:rPr>
          <w:rFonts w:asciiTheme="minorEastAsia" w:hAnsiTheme="minorEastAsia" w:cs="宋体"/>
          <w:kern w:val="0"/>
          <w:sz w:val="24"/>
          <w:szCs w:val="24"/>
        </w:rPr>
      </w:pPr>
      <w:r w:rsidRPr="00FC4AFD">
        <w:rPr>
          <w:rFonts w:asciiTheme="minorEastAsia" w:hAnsiTheme="minorEastAsia" w:cs="宋体" w:hint="eastAsia"/>
          <w:kern w:val="0"/>
          <w:sz w:val="24"/>
          <w:szCs w:val="24"/>
        </w:rPr>
        <w:t>所有材料为</w:t>
      </w:r>
      <w:r w:rsidRPr="00FC4AFD">
        <w:rPr>
          <w:rFonts w:asciiTheme="minorEastAsia" w:hAnsiTheme="minorEastAsia" w:cs="宋体"/>
          <w:kern w:val="0"/>
          <w:sz w:val="24"/>
          <w:szCs w:val="24"/>
        </w:rPr>
        <w:t>A4</w:t>
      </w:r>
      <w:r w:rsidRPr="00FC4AFD">
        <w:rPr>
          <w:rFonts w:asciiTheme="minorEastAsia" w:hAnsiTheme="minorEastAsia" w:cs="宋体" w:hint="eastAsia"/>
          <w:kern w:val="0"/>
          <w:sz w:val="24"/>
          <w:szCs w:val="24"/>
        </w:rPr>
        <w:t>纸单面计算机填写打印，请勿装订。</w:t>
      </w:r>
    </w:p>
    <w:p w14:paraId="50F2FCFD" w14:textId="77777777" w:rsidR="00FC4AFD" w:rsidRPr="00FC4AFD" w:rsidRDefault="0066464D" w:rsidP="00FC4AFD">
      <w:pPr>
        <w:pStyle w:val="ac"/>
        <w:widowControl/>
        <w:numPr>
          <w:ilvl w:val="0"/>
          <w:numId w:val="2"/>
        </w:numPr>
        <w:spacing w:before="100" w:beforeAutospacing="1" w:after="100" w:afterAutospacing="1"/>
        <w:ind w:firstLineChars="0"/>
        <w:jc w:val="left"/>
        <w:rPr>
          <w:rFonts w:asciiTheme="minorEastAsia" w:hAnsiTheme="minorEastAsia" w:cs="宋体"/>
          <w:kern w:val="0"/>
          <w:sz w:val="24"/>
          <w:szCs w:val="24"/>
        </w:rPr>
      </w:pPr>
      <w:r w:rsidRPr="00FC4AFD">
        <w:rPr>
          <w:rFonts w:asciiTheme="minorEastAsia" w:hAnsiTheme="minorEastAsia" w:cs="宋体" w:hint="eastAsia"/>
          <w:kern w:val="0"/>
          <w:sz w:val="24"/>
          <w:szCs w:val="24"/>
        </w:rPr>
        <w:t>表格中需要盖章的地方，一应加盖公章。</w:t>
      </w:r>
    </w:p>
    <w:p w14:paraId="14E04AF5" w14:textId="77777777" w:rsidR="0066464D" w:rsidRDefault="0066464D" w:rsidP="00FC4AFD">
      <w:pPr>
        <w:pStyle w:val="ac"/>
        <w:widowControl/>
        <w:numPr>
          <w:ilvl w:val="0"/>
          <w:numId w:val="2"/>
        </w:numPr>
        <w:spacing w:before="100" w:beforeAutospacing="1" w:after="100" w:afterAutospacing="1"/>
        <w:ind w:firstLineChars="0"/>
        <w:jc w:val="left"/>
        <w:rPr>
          <w:rFonts w:asciiTheme="minorEastAsia" w:hAnsiTheme="minorEastAsia" w:cs="宋体"/>
          <w:kern w:val="0"/>
          <w:sz w:val="24"/>
          <w:szCs w:val="24"/>
        </w:rPr>
      </w:pPr>
      <w:r w:rsidRPr="00FC4AFD">
        <w:rPr>
          <w:rFonts w:asciiTheme="minorEastAsia" w:hAnsiTheme="minorEastAsia" w:cs="宋体" w:hint="eastAsia"/>
          <w:kern w:val="0"/>
          <w:sz w:val="24"/>
          <w:szCs w:val="24"/>
        </w:rPr>
        <w:t>上述材料只需提交一式一份。</w:t>
      </w:r>
    </w:p>
    <w:p w14:paraId="7BA852B2" w14:textId="77777777" w:rsidR="00FC4AFD" w:rsidRPr="00F522CD" w:rsidRDefault="00676AE6" w:rsidP="00376A72">
      <w:pPr>
        <w:pStyle w:val="ac"/>
        <w:widowControl/>
        <w:spacing w:before="100" w:beforeAutospacing="1" w:after="100" w:afterAutospacing="1"/>
        <w:ind w:left="360" w:firstLineChars="0" w:firstLine="0"/>
        <w:jc w:val="center"/>
        <w:rPr>
          <w:rFonts w:asciiTheme="minorEastAsia" w:hAnsiTheme="minorEastAsia" w:cs="宋体"/>
          <w:b/>
          <w:kern w:val="0"/>
          <w:sz w:val="24"/>
          <w:szCs w:val="24"/>
        </w:rPr>
      </w:pPr>
      <w:r w:rsidRPr="00F522CD">
        <w:rPr>
          <w:rFonts w:asciiTheme="minorEastAsia" w:hAnsiTheme="minorEastAsia" w:cs="宋体" w:hint="eastAsia"/>
          <w:b/>
          <w:kern w:val="0"/>
          <w:sz w:val="24"/>
          <w:szCs w:val="24"/>
        </w:rPr>
        <w:t>天津市软件行业协会收费标准</w:t>
      </w:r>
    </w:p>
    <w:tbl>
      <w:tblPr>
        <w:tblStyle w:val="ab"/>
        <w:tblW w:w="0" w:type="auto"/>
        <w:jc w:val="center"/>
        <w:tblLook w:val="04A0" w:firstRow="1" w:lastRow="0" w:firstColumn="1" w:lastColumn="0" w:noHBand="0" w:noVBand="1"/>
      </w:tblPr>
      <w:tblGrid>
        <w:gridCol w:w="2951"/>
        <w:gridCol w:w="2184"/>
        <w:gridCol w:w="2551"/>
      </w:tblGrid>
      <w:tr w:rsidR="00FC4AFD" w14:paraId="34CC79A2" w14:textId="77777777" w:rsidTr="00833781">
        <w:trPr>
          <w:trHeight w:val="630"/>
          <w:jc w:val="center"/>
        </w:trPr>
        <w:tc>
          <w:tcPr>
            <w:tcW w:w="2951" w:type="dxa"/>
            <w:vAlign w:val="center"/>
          </w:tcPr>
          <w:p w14:paraId="037971A0" w14:textId="77777777" w:rsidR="00FC4AFD" w:rsidRPr="00FC4AFD" w:rsidRDefault="00FC4AFD" w:rsidP="00FC4AFD">
            <w:pPr>
              <w:pStyle w:val="ac"/>
              <w:widowControl/>
              <w:spacing w:before="100" w:beforeAutospacing="1" w:after="100" w:afterAutospacing="1"/>
              <w:ind w:firstLineChars="0" w:firstLine="0"/>
              <w:jc w:val="center"/>
              <w:rPr>
                <w:rFonts w:asciiTheme="minorEastAsia" w:hAnsiTheme="minorEastAsia" w:cs="宋体"/>
                <w:b/>
                <w:kern w:val="0"/>
                <w:sz w:val="24"/>
                <w:szCs w:val="28"/>
              </w:rPr>
            </w:pPr>
            <w:bookmarkStart w:id="0" w:name="_Hlk109389098"/>
            <w:r w:rsidRPr="00FC4AFD">
              <w:rPr>
                <w:rFonts w:asciiTheme="minorEastAsia" w:hAnsiTheme="minorEastAsia" w:cs="宋体" w:hint="eastAsia"/>
                <w:b/>
                <w:kern w:val="0"/>
                <w:sz w:val="24"/>
                <w:szCs w:val="28"/>
              </w:rPr>
              <w:t>完成时限</w:t>
            </w:r>
          </w:p>
        </w:tc>
        <w:tc>
          <w:tcPr>
            <w:tcW w:w="2184" w:type="dxa"/>
            <w:vAlign w:val="center"/>
          </w:tcPr>
          <w:p w14:paraId="6508BD72" w14:textId="77777777" w:rsidR="00FC4AFD" w:rsidRPr="00FC4AFD" w:rsidRDefault="00FC4AFD" w:rsidP="00FC4AFD">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FC4AFD">
              <w:rPr>
                <w:rFonts w:asciiTheme="minorEastAsia" w:hAnsiTheme="minorEastAsia" w:cs="宋体" w:hint="eastAsia"/>
                <w:b/>
                <w:kern w:val="0"/>
                <w:sz w:val="24"/>
                <w:szCs w:val="28"/>
              </w:rPr>
              <w:t>会员价</w:t>
            </w:r>
            <w:r>
              <w:rPr>
                <w:rFonts w:asciiTheme="minorEastAsia" w:hAnsiTheme="minorEastAsia" w:cs="宋体" w:hint="eastAsia"/>
                <w:b/>
                <w:kern w:val="0"/>
                <w:sz w:val="24"/>
                <w:szCs w:val="28"/>
              </w:rPr>
              <w:t>（单位：元）</w:t>
            </w:r>
          </w:p>
        </w:tc>
        <w:tc>
          <w:tcPr>
            <w:tcW w:w="2551" w:type="dxa"/>
            <w:vAlign w:val="center"/>
          </w:tcPr>
          <w:p w14:paraId="1B58B2B5" w14:textId="77777777" w:rsidR="00FC4AFD" w:rsidRPr="00FC4AFD" w:rsidRDefault="00FC4AFD" w:rsidP="00FC4AFD">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FC4AFD">
              <w:rPr>
                <w:rFonts w:asciiTheme="minorEastAsia" w:hAnsiTheme="minorEastAsia" w:cs="宋体" w:hint="eastAsia"/>
                <w:b/>
                <w:kern w:val="0"/>
                <w:sz w:val="24"/>
                <w:szCs w:val="28"/>
              </w:rPr>
              <w:t>非会员价</w:t>
            </w:r>
            <w:r>
              <w:rPr>
                <w:rFonts w:asciiTheme="minorEastAsia" w:hAnsiTheme="minorEastAsia" w:cs="宋体" w:hint="eastAsia"/>
                <w:b/>
                <w:kern w:val="0"/>
                <w:sz w:val="24"/>
                <w:szCs w:val="28"/>
              </w:rPr>
              <w:t>（单位：元）</w:t>
            </w:r>
          </w:p>
        </w:tc>
      </w:tr>
      <w:tr w:rsidR="00FC4AFD" w14:paraId="4CB94841" w14:textId="77777777" w:rsidTr="00833781">
        <w:trPr>
          <w:trHeight w:val="970"/>
          <w:jc w:val="center"/>
        </w:trPr>
        <w:tc>
          <w:tcPr>
            <w:tcW w:w="2951" w:type="dxa"/>
            <w:vAlign w:val="center"/>
          </w:tcPr>
          <w:p w14:paraId="7090AD30" w14:textId="11F733F6" w:rsidR="00FC4AFD" w:rsidRPr="00B176A3" w:rsidRDefault="00833781" w:rsidP="00B176A3">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833781">
              <w:rPr>
                <w:rFonts w:asciiTheme="minorEastAsia" w:hAnsiTheme="minorEastAsia" w:cs="宋体" w:hint="eastAsia"/>
                <w:b/>
                <w:kern w:val="0"/>
                <w:sz w:val="24"/>
                <w:szCs w:val="24"/>
              </w:rPr>
              <w:t>版权中心受理材料后</w:t>
            </w:r>
            <w:r w:rsidR="00221D72">
              <w:rPr>
                <w:rFonts w:asciiTheme="minorEastAsia" w:hAnsiTheme="minorEastAsia" w:cs="宋体"/>
                <w:b/>
                <w:kern w:val="0"/>
                <w:sz w:val="24"/>
                <w:szCs w:val="28"/>
              </w:rPr>
              <w:t>20</w:t>
            </w:r>
            <w:r w:rsidR="00221D72">
              <w:rPr>
                <w:rFonts w:asciiTheme="minorEastAsia" w:hAnsiTheme="minorEastAsia" w:cs="宋体" w:hint="eastAsia"/>
                <w:b/>
                <w:kern w:val="0"/>
                <w:sz w:val="24"/>
                <w:szCs w:val="28"/>
              </w:rPr>
              <w:t>-</w:t>
            </w:r>
            <w:r w:rsidR="00B176A3" w:rsidRPr="00B176A3">
              <w:rPr>
                <w:rFonts w:asciiTheme="minorEastAsia" w:hAnsiTheme="minorEastAsia" w:cs="宋体" w:hint="eastAsia"/>
                <w:b/>
                <w:kern w:val="0"/>
                <w:sz w:val="24"/>
                <w:szCs w:val="28"/>
              </w:rPr>
              <w:t>30个工作日</w:t>
            </w:r>
          </w:p>
        </w:tc>
        <w:tc>
          <w:tcPr>
            <w:tcW w:w="2184" w:type="dxa"/>
            <w:vAlign w:val="center"/>
          </w:tcPr>
          <w:p w14:paraId="79510B76" w14:textId="6AF89F2B" w:rsidR="00FC4AFD" w:rsidRPr="00F522CD" w:rsidRDefault="00221D72" w:rsidP="00B176A3">
            <w:pPr>
              <w:pStyle w:val="ac"/>
              <w:widowControl/>
              <w:spacing w:before="100" w:beforeAutospacing="1" w:after="100" w:afterAutospacing="1"/>
              <w:ind w:firstLineChars="0" w:firstLine="0"/>
              <w:jc w:val="center"/>
              <w:rPr>
                <w:rFonts w:asciiTheme="minorEastAsia" w:hAnsiTheme="minorEastAsia" w:cs="宋体"/>
                <w:kern w:val="0"/>
                <w:sz w:val="24"/>
                <w:szCs w:val="28"/>
              </w:rPr>
            </w:pPr>
            <w:r>
              <w:rPr>
                <w:rFonts w:asciiTheme="minorEastAsia" w:hAnsiTheme="minorEastAsia" w:cs="宋体"/>
                <w:kern w:val="0"/>
                <w:sz w:val="24"/>
                <w:szCs w:val="28"/>
              </w:rPr>
              <w:t>10</w:t>
            </w:r>
            <w:r w:rsidR="00B176A3" w:rsidRPr="00F522CD">
              <w:rPr>
                <w:rFonts w:asciiTheme="minorEastAsia" w:hAnsiTheme="minorEastAsia" w:cs="宋体" w:hint="eastAsia"/>
                <w:kern w:val="0"/>
                <w:sz w:val="24"/>
                <w:szCs w:val="28"/>
              </w:rPr>
              <w:t>00</w:t>
            </w:r>
          </w:p>
        </w:tc>
        <w:tc>
          <w:tcPr>
            <w:tcW w:w="2551" w:type="dxa"/>
            <w:vAlign w:val="center"/>
          </w:tcPr>
          <w:p w14:paraId="3531A5FA" w14:textId="3BEC2FD6" w:rsidR="00FC4AFD" w:rsidRPr="00F522CD" w:rsidRDefault="00221D72" w:rsidP="00B176A3">
            <w:pPr>
              <w:pStyle w:val="ac"/>
              <w:widowControl/>
              <w:spacing w:before="100" w:beforeAutospacing="1" w:after="100" w:afterAutospacing="1"/>
              <w:ind w:firstLineChars="0" w:firstLine="0"/>
              <w:jc w:val="center"/>
              <w:rPr>
                <w:rFonts w:asciiTheme="minorEastAsia" w:hAnsiTheme="minorEastAsia" w:cs="宋体"/>
                <w:kern w:val="0"/>
                <w:sz w:val="24"/>
                <w:szCs w:val="28"/>
              </w:rPr>
            </w:pPr>
            <w:r>
              <w:rPr>
                <w:rFonts w:asciiTheme="minorEastAsia" w:hAnsiTheme="minorEastAsia" w:cs="宋体"/>
                <w:kern w:val="0"/>
                <w:sz w:val="24"/>
                <w:szCs w:val="28"/>
              </w:rPr>
              <w:t>12</w:t>
            </w:r>
            <w:r w:rsidR="00B176A3" w:rsidRPr="00F522CD">
              <w:rPr>
                <w:rFonts w:asciiTheme="minorEastAsia" w:hAnsiTheme="minorEastAsia" w:cs="宋体" w:hint="eastAsia"/>
                <w:kern w:val="0"/>
                <w:sz w:val="24"/>
                <w:szCs w:val="28"/>
              </w:rPr>
              <w:t>00</w:t>
            </w:r>
          </w:p>
        </w:tc>
      </w:tr>
      <w:bookmarkEnd w:id="0"/>
    </w:tbl>
    <w:p w14:paraId="215084B7" w14:textId="77777777" w:rsidR="005F5434" w:rsidRPr="00B95BEC" w:rsidRDefault="005F5434" w:rsidP="00B95BEC">
      <w:pPr>
        <w:widowControl/>
        <w:shd w:val="clear" w:color="auto" w:fill="FFFFFF"/>
        <w:spacing w:line="280" w:lineRule="exact"/>
        <w:jc w:val="left"/>
        <w:rPr>
          <w:rFonts w:ascii="微软雅黑" w:eastAsia="微软雅黑" w:hAnsi="微软雅黑" w:cs="宋体"/>
          <w:kern w:val="0"/>
          <w:sz w:val="20"/>
          <w:szCs w:val="20"/>
        </w:rPr>
      </w:pPr>
    </w:p>
    <w:p w14:paraId="29003035" w14:textId="77777777" w:rsidR="00FC3B88" w:rsidRPr="00F522CD" w:rsidRDefault="00FC3B88" w:rsidP="00B95BEC">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hint="eastAsia"/>
          <w:kern w:val="0"/>
          <w:sz w:val="24"/>
          <w:szCs w:val="24"/>
        </w:rPr>
        <w:t>撤销</w:t>
      </w:r>
      <w:r w:rsidR="003B2CC9" w:rsidRPr="00F522CD">
        <w:rPr>
          <w:rFonts w:asciiTheme="minorEastAsia" w:hAnsiTheme="minorEastAsia" w:cs="宋体" w:hint="eastAsia"/>
          <w:kern w:val="0"/>
          <w:sz w:val="24"/>
          <w:szCs w:val="24"/>
        </w:rPr>
        <w:t>所需材料：</w:t>
      </w:r>
    </w:p>
    <w:p w14:paraId="07461EEC" w14:textId="77777777" w:rsidR="00B95BEC" w:rsidRPr="00F522CD" w:rsidRDefault="00FC3B88" w:rsidP="00B95BEC">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hint="eastAsia"/>
          <w:kern w:val="0"/>
          <w:sz w:val="24"/>
          <w:szCs w:val="24"/>
        </w:rPr>
        <w:t>撤销申请表、撤销理由、授权书、执照副本、证书</w:t>
      </w:r>
      <w:r w:rsidR="00B95BEC" w:rsidRPr="00F522CD">
        <w:rPr>
          <w:rFonts w:asciiTheme="minorEastAsia" w:hAnsiTheme="minorEastAsia" w:cs="宋体" w:hint="eastAsia"/>
          <w:kern w:val="0"/>
          <w:sz w:val="24"/>
          <w:szCs w:val="24"/>
        </w:rPr>
        <w:t>、</w:t>
      </w:r>
      <w:r w:rsidRPr="00F522CD">
        <w:rPr>
          <w:rFonts w:asciiTheme="minorEastAsia" w:hAnsiTheme="minorEastAsia" w:cs="宋体" w:hint="eastAsia"/>
          <w:kern w:val="0"/>
          <w:sz w:val="24"/>
          <w:szCs w:val="24"/>
        </w:rPr>
        <w:t>复印件盖章</w:t>
      </w:r>
      <w:r w:rsidR="008B4C87" w:rsidRPr="00F522CD">
        <w:rPr>
          <w:rFonts w:asciiTheme="minorEastAsia" w:hAnsiTheme="minorEastAsia" w:cs="宋体" w:hint="eastAsia"/>
          <w:kern w:val="0"/>
          <w:sz w:val="24"/>
          <w:szCs w:val="24"/>
        </w:rPr>
        <w:t>等</w:t>
      </w:r>
      <w:r w:rsidRPr="00F522CD">
        <w:rPr>
          <w:rFonts w:asciiTheme="minorEastAsia" w:hAnsiTheme="minorEastAsia" w:cs="宋体" w:hint="eastAsia"/>
          <w:kern w:val="0"/>
          <w:sz w:val="24"/>
          <w:szCs w:val="24"/>
        </w:rPr>
        <w:t> </w:t>
      </w:r>
    </w:p>
    <w:p w14:paraId="281D0A05" w14:textId="77777777" w:rsidR="00B95BEC" w:rsidRPr="00F522CD" w:rsidRDefault="00B95BEC" w:rsidP="00B95BEC">
      <w:pPr>
        <w:widowControl/>
        <w:shd w:val="clear" w:color="auto" w:fill="FFFFFF"/>
        <w:spacing w:line="280" w:lineRule="exact"/>
        <w:jc w:val="left"/>
        <w:rPr>
          <w:rFonts w:asciiTheme="minorEastAsia" w:hAnsiTheme="minorEastAsia" w:cs="宋体"/>
          <w:kern w:val="0"/>
          <w:sz w:val="24"/>
          <w:szCs w:val="24"/>
        </w:rPr>
      </w:pPr>
    </w:p>
    <w:p w14:paraId="7D1623D3" w14:textId="77777777" w:rsidR="003B7D3B" w:rsidRPr="00F522CD" w:rsidRDefault="00B95BEC" w:rsidP="00B95BEC">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kern w:val="0"/>
          <w:sz w:val="24"/>
          <w:szCs w:val="24"/>
        </w:rPr>
        <w:t>撤回</w:t>
      </w:r>
      <w:r w:rsidR="003B2CC9" w:rsidRPr="00F522CD">
        <w:rPr>
          <w:rFonts w:asciiTheme="minorEastAsia" w:hAnsiTheme="minorEastAsia" w:cs="宋体" w:hint="eastAsia"/>
          <w:kern w:val="0"/>
          <w:sz w:val="24"/>
          <w:szCs w:val="24"/>
        </w:rPr>
        <w:t>所需材料：</w:t>
      </w:r>
    </w:p>
    <w:p w14:paraId="556956D4" w14:textId="77777777" w:rsidR="00B95BEC" w:rsidRPr="00F522CD" w:rsidRDefault="006015BD" w:rsidP="00B95BEC">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hint="eastAsia"/>
          <w:kern w:val="0"/>
          <w:sz w:val="24"/>
          <w:szCs w:val="24"/>
        </w:rPr>
        <w:t>撤回申请表、撤回理由、</w:t>
      </w:r>
      <w:r w:rsidR="00B95BEC" w:rsidRPr="00F522CD">
        <w:rPr>
          <w:rFonts w:asciiTheme="minorEastAsia" w:hAnsiTheme="minorEastAsia" w:cs="宋体" w:hint="eastAsia"/>
          <w:kern w:val="0"/>
          <w:sz w:val="24"/>
          <w:szCs w:val="24"/>
        </w:rPr>
        <w:t>执照副本</w:t>
      </w:r>
      <w:r w:rsidR="008B4C87" w:rsidRPr="00F522CD">
        <w:rPr>
          <w:rFonts w:asciiTheme="minorEastAsia" w:hAnsiTheme="minorEastAsia" w:cs="宋体" w:hint="eastAsia"/>
          <w:kern w:val="0"/>
          <w:sz w:val="24"/>
          <w:szCs w:val="24"/>
        </w:rPr>
        <w:t>等</w:t>
      </w:r>
      <w:r w:rsidR="00B95BEC" w:rsidRPr="00F522CD">
        <w:rPr>
          <w:rFonts w:asciiTheme="minorEastAsia" w:hAnsiTheme="minorEastAsia" w:cs="宋体" w:hint="eastAsia"/>
          <w:kern w:val="0"/>
          <w:sz w:val="24"/>
          <w:szCs w:val="24"/>
        </w:rPr>
        <w:t xml:space="preserve"> </w:t>
      </w:r>
    </w:p>
    <w:p w14:paraId="4534E28D" w14:textId="77777777" w:rsidR="00825BD8" w:rsidRPr="00F522CD" w:rsidRDefault="00825BD8" w:rsidP="00B95BEC">
      <w:pPr>
        <w:widowControl/>
        <w:shd w:val="clear" w:color="auto" w:fill="FFFFFF"/>
        <w:spacing w:line="280" w:lineRule="exact"/>
        <w:jc w:val="left"/>
        <w:rPr>
          <w:rFonts w:asciiTheme="minorEastAsia" w:hAnsiTheme="minorEastAsia" w:cs="宋体"/>
          <w:kern w:val="0"/>
          <w:sz w:val="24"/>
          <w:szCs w:val="24"/>
        </w:rPr>
      </w:pPr>
    </w:p>
    <w:p w14:paraId="18E40568" w14:textId="77777777" w:rsidR="00825BD8" w:rsidRPr="00F522CD" w:rsidRDefault="00825BD8" w:rsidP="00B95BEC">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hint="eastAsia"/>
          <w:kern w:val="0"/>
          <w:sz w:val="24"/>
          <w:szCs w:val="24"/>
        </w:rPr>
        <w:t>补发证书</w:t>
      </w:r>
      <w:r w:rsidR="003B2CC9" w:rsidRPr="00F522CD">
        <w:rPr>
          <w:rFonts w:asciiTheme="minorEastAsia" w:hAnsiTheme="minorEastAsia" w:cs="宋体" w:hint="eastAsia"/>
          <w:kern w:val="0"/>
          <w:sz w:val="24"/>
          <w:szCs w:val="24"/>
        </w:rPr>
        <w:t>所需材料：</w:t>
      </w:r>
    </w:p>
    <w:p w14:paraId="7EB01383" w14:textId="77777777" w:rsidR="00B55D59" w:rsidRDefault="008B4C87" w:rsidP="00815AA9">
      <w:pPr>
        <w:widowControl/>
        <w:shd w:val="clear" w:color="auto" w:fill="FFFFFF"/>
        <w:spacing w:line="280" w:lineRule="exact"/>
        <w:jc w:val="left"/>
        <w:rPr>
          <w:rFonts w:asciiTheme="minorEastAsia" w:hAnsiTheme="minorEastAsia" w:cs="宋体"/>
          <w:kern w:val="0"/>
          <w:sz w:val="24"/>
          <w:szCs w:val="24"/>
        </w:rPr>
      </w:pPr>
      <w:r w:rsidRPr="00F522CD">
        <w:rPr>
          <w:rFonts w:asciiTheme="minorEastAsia" w:hAnsiTheme="minorEastAsia" w:cs="宋体" w:hint="eastAsia"/>
          <w:kern w:val="0"/>
          <w:sz w:val="24"/>
          <w:szCs w:val="24"/>
        </w:rPr>
        <w:t>补发申请表、授权书、补发理由、执照副本等</w:t>
      </w:r>
    </w:p>
    <w:p w14:paraId="43E9734A" w14:textId="77777777" w:rsidR="007F2CBD" w:rsidRPr="00E37C6C" w:rsidRDefault="007F2CBD" w:rsidP="00815AA9">
      <w:pPr>
        <w:widowControl/>
        <w:shd w:val="clear" w:color="auto" w:fill="FFFFFF"/>
        <w:spacing w:line="280" w:lineRule="exact"/>
        <w:jc w:val="left"/>
        <w:rPr>
          <w:rFonts w:asciiTheme="minorEastAsia" w:hAnsiTheme="minorEastAsia" w:cs="宋体"/>
          <w:kern w:val="0"/>
          <w:sz w:val="24"/>
          <w:szCs w:val="24"/>
        </w:rPr>
      </w:pPr>
    </w:p>
    <w:p w14:paraId="6DF8AA88" w14:textId="6B7C0B5A" w:rsidR="00E37C6C" w:rsidRDefault="00E37C6C" w:rsidP="00815AA9">
      <w:pPr>
        <w:widowControl/>
        <w:shd w:val="clear" w:color="auto" w:fill="FFFFFF"/>
        <w:spacing w:line="280" w:lineRule="exact"/>
        <w:jc w:val="left"/>
        <w:rPr>
          <w:rFonts w:ascii="微软雅黑" w:eastAsia="微软雅黑" w:hAnsi="微软雅黑" w:cs="宋体"/>
          <w:kern w:val="0"/>
          <w:sz w:val="20"/>
          <w:szCs w:val="20"/>
        </w:rPr>
      </w:pPr>
    </w:p>
    <w:tbl>
      <w:tblPr>
        <w:tblStyle w:val="ab"/>
        <w:tblW w:w="0" w:type="auto"/>
        <w:jc w:val="center"/>
        <w:tblLook w:val="04A0" w:firstRow="1" w:lastRow="0" w:firstColumn="1" w:lastColumn="0" w:noHBand="0" w:noVBand="1"/>
      </w:tblPr>
      <w:tblGrid>
        <w:gridCol w:w="2951"/>
        <w:gridCol w:w="2184"/>
        <w:gridCol w:w="2551"/>
      </w:tblGrid>
      <w:tr w:rsidR="00221D72" w14:paraId="4638017D" w14:textId="77777777" w:rsidTr="00221D72">
        <w:trPr>
          <w:trHeight w:val="740"/>
          <w:jc w:val="center"/>
        </w:trPr>
        <w:tc>
          <w:tcPr>
            <w:tcW w:w="7686" w:type="dxa"/>
            <w:gridSpan w:val="3"/>
            <w:vAlign w:val="center"/>
          </w:tcPr>
          <w:p w14:paraId="78B8022A" w14:textId="09563376" w:rsidR="00221D72" w:rsidRPr="00FC4AFD" w:rsidRDefault="00221D72" w:rsidP="00AC1081">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221D72">
              <w:rPr>
                <w:rFonts w:asciiTheme="minorEastAsia" w:hAnsiTheme="minorEastAsia" w:cs="宋体" w:hint="eastAsia"/>
                <w:b/>
                <w:kern w:val="0"/>
                <w:sz w:val="24"/>
                <w:szCs w:val="28"/>
              </w:rPr>
              <w:t>查 询、撤 销、撤 回、补发证书、调档查询、质权登记、注销质权</w:t>
            </w:r>
          </w:p>
        </w:tc>
      </w:tr>
      <w:tr w:rsidR="00221D72" w14:paraId="2E85210B" w14:textId="77777777" w:rsidTr="00833781">
        <w:trPr>
          <w:trHeight w:val="914"/>
          <w:jc w:val="center"/>
        </w:trPr>
        <w:tc>
          <w:tcPr>
            <w:tcW w:w="2951" w:type="dxa"/>
            <w:vAlign w:val="center"/>
          </w:tcPr>
          <w:p w14:paraId="1B290036" w14:textId="77777777" w:rsidR="00221D72" w:rsidRPr="00FC4AFD" w:rsidRDefault="00221D72" w:rsidP="00AC1081">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FC4AFD">
              <w:rPr>
                <w:rFonts w:asciiTheme="minorEastAsia" w:hAnsiTheme="minorEastAsia" w:cs="宋体" w:hint="eastAsia"/>
                <w:b/>
                <w:kern w:val="0"/>
                <w:sz w:val="24"/>
                <w:szCs w:val="28"/>
              </w:rPr>
              <w:t>完成时限</w:t>
            </w:r>
          </w:p>
        </w:tc>
        <w:tc>
          <w:tcPr>
            <w:tcW w:w="2184" w:type="dxa"/>
            <w:vAlign w:val="center"/>
          </w:tcPr>
          <w:p w14:paraId="0EF9E22D" w14:textId="77777777" w:rsidR="00221D72" w:rsidRPr="00FC4AFD" w:rsidRDefault="00221D72" w:rsidP="00AC1081">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FC4AFD">
              <w:rPr>
                <w:rFonts w:asciiTheme="minorEastAsia" w:hAnsiTheme="minorEastAsia" w:cs="宋体" w:hint="eastAsia"/>
                <w:b/>
                <w:kern w:val="0"/>
                <w:sz w:val="24"/>
                <w:szCs w:val="28"/>
              </w:rPr>
              <w:t>会员价</w:t>
            </w:r>
            <w:r>
              <w:rPr>
                <w:rFonts w:asciiTheme="minorEastAsia" w:hAnsiTheme="minorEastAsia" w:cs="宋体" w:hint="eastAsia"/>
                <w:b/>
                <w:kern w:val="0"/>
                <w:sz w:val="24"/>
                <w:szCs w:val="28"/>
              </w:rPr>
              <w:t>（单位：元）</w:t>
            </w:r>
          </w:p>
        </w:tc>
        <w:tc>
          <w:tcPr>
            <w:tcW w:w="2551" w:type="dxa"/>
            <w:vAlign w:val="center"/>
          </w:tcPr>
          <w:p w14:paraId="2366818F" w14:textId="77777777" w:rsidR="00221D72" w:rsidRPr="00FC4AFD" w:rsidRDefault="00221D72" w:rsidP="00AC1081">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FC4AFD">
              <w:rPr>
                <w:rFonts w:asciiTheme="minorEastAsia" w:hAnsiTheme="minorEastAsia" w:cs="宋体" w:hint="eastAsia"/>
                <w:b/>
                <w:kern w:val="0"/>
                <w:sz w:val="24"/>
                <w:szCs w:val="28"/>
              </w:rPr>
              <w:t>非会员价</w:t>
            </w:r>
            <w:r>
              <w:rPr>
                <w:rFonts w:asciiTheme="minorEastAsia" w:hAnsiTheme="minorEastAsia" w:cs="宋体" w:hint="eastAsia"/>
                <w:b/>
                <w:kern w:val="0"/>
                <w:sz w:val="24"/>
                <w:szCs w:val="28"/>
              </w:rPr>
              <w:t>（单位：元）</w:t>
            </w:r>
          </w:p>
        </w:tc>
      </w:tr>
      <w:tr w:rsidR="00221D72" w14:paraId="4FAA8D29" w14:textId="77777777" w:rsidTr="00833781">
        <w:trPr>
          <w:trHeight w:val="970"/>
          <w:jc w:val="center"/>
        </w:trPr>
        <w:tc>
          <w:tcPr>
            <w:tcW w:w="2951" w:type="dxa"/>
            <w:vAlign w:val="center"/>
          </w:tcPr>
          <w:p w14:paraId="44517185" w14:textId="00B9C63B" w:rsidR="00221D72" w:rsidRPr="00B176A3" w:rsidRDefault="00833781" w:rsidP="00AC1081">
            <w:pPr>
              <w:pStyle w:val="ac"/>
              <w:widowControl/>
              <w:spacing w:before="100" w:beforeAutospacing="1" w:after="100" w:afterAutospacing="1"/>
              <w:ind w:firstLineChars="0" w:firstLine="0"/>
              <w:jc w:val="center"/>
              <w:rPr>
                <w:rFonts w:asciiTheme="minorEastAsia" w:hAnsiTheme="minorEastAsia" w:cs="宋体"/>
                <w:b/>
                <w:kern w:val="0"/>
                <w:sz w:val="24"/>
                <w:szCs w:val="28"/>
              </w:rPr>
            </w:pPr>
            <w:r w:rsidRPr="00833781">
              <w:rPr>
                <w:rFonts w:asciiTheme="minorEastAsia" w:hAnsiTheme="minorEastAsia" w:cs="宋体" w:hint="eastAsia"/>
                <w:b/>
                <w:kern w:val="0"/>
                <w:sz w:val="24"/>
                <w:szCs w:val="24"/>
              </w:rPr>
              <w:t>版权中心受理材料后</w:t>
            </w:r>
            <w:r w:rsidR="00221D72">
              <w:rPr>
                <w:rFonts w:asciiTheme="minorEastAsia" w:hAnsiTheme="minorEastAsia" w:cs="宋体"/>
                <w:b/>
                <w:kern w:val="0"/>
                <w:sz w:val="24"/>
                <w:szCs w:val="28"/>
              </w:rPr>
              <w:t>20</w:t>
            </w:r>
            <w:r w:rsidR="00221D72">
              <w:rPr>
                <w:rFonts w:asciiTheme="minorEastAsia" w:hAnsiTheme="minorEastAsia" w:cs="宋体" w:hint="eastAsia"/>
                <w:b/>
                <w:kern w:val="0"/>
                <w:sz w:val="24"/>
                <w:szCs w:val="28"/>
              </w:rPr>
              <w:t>-</w:t>
            </w:r>
            <w:r w:rsidR="00221D72" w:rsidRPr="00B176A3">
              <w:rPr>
                <w:rFonts w:asciiTheme="minorEastAsia" w:hAnsiTheme="minorEastAsia" w:cs="宋体" w:hint="eastAsia"/>
                <w:b/>
                <w:kern w:val="0"/>
                <w:sz w:val="24"/>
                <w:szCs w:val="28"/>
              </w:rPr>
              <w:t>30个工作日</w:t>
            </w:r>
          </w:p>
        </w:tc>
        <w:tc>
          <w:tcPr>
            <w:tcW w:w="2184" w:type="dxa"/>
            <w:vAlign w:val="center"/>
          </w:tcPr>
          <w:p w14:paraId="037CE2F2" w14:textId="77777777" w:rsidR="00221D72" w:rsidRPr="00F522CD" w:rsidRDefault="00221D72" w:rsidP="00AC1081">
            <w:pPr>
              <w:pStyle w:val="ac"/>
              <w:widowControl/>
              <w:spacing w:before="100" w:beforeAutospacing="1" w:after="100" w:afterAutospacing="1"/>
              <w:ind w:firstLineChars="0" w:firstLine="0"/>
              <w:jc w:val="center"/>
              <w:rPr>
                <w:rFonts w:asciiTheme="minorEastAsia" w:hAnsiTheme="minorEastAsia" w:cs="宋体"/>
                <w:kern w:val="0"/>
                <w:sz w:val="24"/>
                <w:szCs w:val="28"/>
              </w:rPr>
            </w:pPr>
            <w:r>
              <w:rPr>
                <w:rFonts w:asciiTheme="minorEastAsia" w:hAnsiTheme="minorEastAsia" w:cs="宋体"/>
                <w:kern w:val="0"/>
                <w:sz w:val="24"/>
                <w:szCs w:val="28"/>
              </w:rPr>
              <w:t>10</w:t>
            </w:r>
            <w:r w:rsidRPr="00F522CD">
              <w:rPr>
                <w:rFonts w:asciiTheme="minorEastAsia" w:hAnsiTheme="minorEastAsia" w:cs="宋体" w:hint="eastAsia"/>
                <w:kern w:val="0"/>
                <w:sz w:val="24"/>
                <w:szCs w:val="28"/>
              </w:rPr>
              <w:t>00</w:t>
            </w:r>
          </w:p>
        </w:tc>
        <w:tc>
          <w:tcPr>
            <w:tcW w:w="2551" w:type="dxa"/>
            <w:vAlign w:val="center"/>
          </w:tcPr>
          <w:p w14:paraId="691B1968" w14:textId="77777777" w:rsidR="00221D72" w:rsidRPr="00F522CD" w:rsidRDefault="00221D72" w:rsidP="00AC1081">
            <w:pPr>
              <w:pStyle w:val="ac"/>
              <w:widowControl/>
              <w:spacing w:before="100" w:beforeAutospacing="1" w:after="100" w:afterAutospacing="1"/>
              <w:ind w:firstLineChars="0" w:firstLine="0"/>
              <w:jc w:val="center"/>
              <w:rPr>
                <w:rFonts w:asciiTheme="minorEastAsia" w:hAnsiTheme="minorEastAsia" w:cs="宋体"/>
                <w:kern w:val="0"/>
                <w:sz w:val="24"/>
                <w:szCs w:val="28"/>
              </w:rPr>
            </w:pPr>
            <w:r>
              <w:rPr>
                <w:rFonts w:asciiTheme="minorEastAsia" w:hAnsiTheme="minorEastAsia" w:cs="宋体"/>
                <w:kern w:val="0"/>
                <w:sz w:val="24"/>
                <w:szCs w:val="28"/>
              </w:rPr>
              <w:t>12</w:t>
            </w:r>
            <w:r w:rsidRPr="00F522CD">
              <w:rPr>
                <w:rFonts w:asciiTheme="minorEastAsia" w:hAnsiTheme="minorEastAsia" w:cs="宋体" w:hint="eastAsia"/>
                <w:kern w:val="0"/>
                <w:sz w:val="24"/>
                <w:szCs w:val="28"/>
              </w:rPr>
              <w:t>00</w:t>
            </w:r>
          </w:p>
        </w:tc>
      </w:tr>
    </w:tbl>
    <w:p w14:paraId="0D9AC240" w14:textId="77777777" w:rsidR="003B2CC9" w:rsidRPr="00815AA9" w:rsidRDefault="003B2CC9" w:rsidP="00815AA9">
      <w:pPr>
        <w:widowControl/>
        <w:shd w:val="clear" w:color="auto" w:fill="FFFFFF"/>
        <w:spacing w:line="280" w:lineRule="exact"/>
        <w:jc w:val="left"/>
        <w:rPr>
          <w:rStyle w:val="a8"/>
          <w:rFonts w:ascii="微软雅黑" w:eastAsia="微软雅黑" w:hAnsi="微软雅黑" w:cs="宋体"/>
          <w:b w:val="0"/>
          <w:bCs w:val="0"/>
          <w:kern w:val="0"/>
          <w:sz w:val="20"/>
          <w:szCs w:val="20"/>
        </w:rPr>
      </w:pPr>
    </w:p>
    <w:sectPr w:rsidR="003B2CC9" w:rsidRPr="00815AA9" w:rsidSect="004A1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AB6A" w14:textId="77777777" w:rsidR="00225B41" w:rsidRDefault="00225B41" w:rsidP="0066464D">
      <w:r>
        <w:separator/>
      </w:r>
    </w:p>
  </w:endnote>
  <w:endnote w:type="continuationSeparator" w:id="0">
    <w:p w14:paraId="5AA91967" w14:textId="77777777" w:rsidR="00225B41" w:rsidRDefault="00225B41" w:rsidP="0066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684C3" w14:textId="77777777" w:rsidR="00225B41" w:rsidRDefault="00225B41" w:rsidP="0066464D">
      <w:r>
        <w:separator/>
      </w:r>
    </w:p>
  </w:footnote>
  <w:footnote w:type="continuationSeparator" w:id="0">
    <w:p w14:paraId="0BE950F6" w14:textId="77777777" w:rsidR="00225B41" w:rsidRDefault="00225B41" w:rsidP="00664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934A0"/>
    <w:multiLevelType w:val="hybridMultilevel"/>
    <w:tmpl w:val="74288550"/>
    <w:lvl w:ilvl="0" w:tplc="F720116A">
      <w:start w:val="1"/>
      <w:numFmt w:val="decimal"/>
      <w:lvlText w:val="%1."/>
      <w:lvlJc w:val="left"/>
      <w:pPr>
        <w:ind w:left="2205" w:hanging="945"/>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15:restartNumberingAfterBreak="0">
    <w:nsid w:val="345C6D6B"/>
    <w:multiLevelType w:val="hybridMultilevel"/>
    <w:tmpl w:val="0F6CF0B6"/>
    <w:lvl w:ilvl="0" w:tplc="23BA1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01457359">
    <w:abstractNumId w:val="0"/>
  </w:num>
  <w:num w:numId="2" w16cid:durableId="778721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464D"/>
    <w:rsid w:val="00000881"/>
    <w:rsid w:val="00024E7D"/>
    <w:rsid w:val="000372DC"/>
    <w:rsid w:val="00064E95"/>
    <w:rsid w:val="000C55A8"/>
    <w:rsid w:val="000D1D38"/>
    <w:rsid w:val="000D6878"/>
    <w:rsid w:val="001132F1"/>
    <w:rsid w:val="0015527B"/>
    <w:rsid w:val="001579F8"/>
    <w:rsid w:val="001E2A34"/>
    <w:rsid w:val="002017A4"/>
    <w:rsid w:val="00215120"/>
    <w:rsid w:val="002201D0"/>
    <w:rsid w:val="00221D72"/>
    <w:rsid w:val="00225B41"/>
    <w:rsid w:val="0024403A"/>
    <w:rsid w:val="00256434"/>
    <w:rsid w:val="00266E69"/>
    <w:rsid w:val="002B0282"/>
    <w:rsid w:val="002D44A6"/>
    <w:rsid w:val="0032040B"/>
    <w:rsid w:val="00322A30"/>
    <w:rsid w:val="00340C97"/>
    <w:rsid w:val="0034775E"/>
    <w:rsid w:val="003549D7"/>
    <w:rsid w:val="00355995"/>
    <w:rsid w:val="00360B0E"/>
    <w:rsid w:val="00376A72"/>
    <w:rsid w:val="00390400"/>
    <w:rsid w:val="003B2CC9"/>
    <w:rsid w:val="003B7D3B"/>
    <w:rsid w:val="003C4BF3"/>
    <w:rsid w:val="003C7C9E"/>
    <w:rsid w:val="003D4812"/>
    <w:rsid w:val="003E0504"/>
    <w:rsid w:val="00415A69"/>
    <w:rsid w:val="00422390"/>
    <w:rsid w:val="00422E29"/>
    <w:rsid w:val="004372D8"/>
    <w:rsid w:val="004974A3"/>
    <w:rsid w:val="004A1F6C"/>
    <w:rsid w:val="004B3AA8"/>
    <w:rsid w:val="004C3B12"/>
    <w:rsid w:val="004C64AB"/>
    <w:rsid w:val="004D4778"/>
    <w:rsid w:val="00521BFC"/>
    <w:rsid w:val="005266ED"/>
    <w:rsid w:val="00526CE0"/>
    <w:rsid w:val="0054382B"/>
    <w:rsid w:val="005505EE"/>
    <w:rsid w:val="00555148"/>
    <w:rsid w:val="0056514A"/>
    <w:rsid w:val="00565285"/>
    <w:rsid w:val="0057580F"/>
    <w:rsid w:val="0058379F"/>
    <w:rsid w:val="005C20E5"/>
    <w:rsid w:val="005F5434"/>
    <w:rsid w:val="006015BD"/>
    <w:rsid w:val="00623901"/>
    <w:rsid w:val="0066464D"/>
    <w:rsid w:val="006657A2"/>
    <w:rsid w:val="0067129B"/>
    <w:rsid w:val="00676AE6"/>
    <w:rsid w:val="006B6942"/>
    <w:rsid w:val="00723FA8"/>
    <w:rsid w:val="00730E4C"/>
    <w:rsid w:val="007571FD"/>
    <w:rsid w:val="00763012"/>
    <w:rsid w:val="00771D4B"/>
    <w:rsid w:val="007841EE"/>
    <w:rsid w:val="00795F8E"/>
    <w:rsid w:val="007A74DF"/>
    <w:rsid w:val="007B113D"/>
    <w:rsid w:val="007C4065"/>
    <w:rsid w:val="007D0D25"/>
    <w:rsid w:val="007E000B"/>
    <w:rsid w:val="007E0FB2"/>
    <w:rsid w:val="007F27E2"/>
    <w:rsid w:val="007F2CBD"/>
    <w:rsid w:val="007F6D42"/>
    <w:rsid w:val="00801A79"/>
    <w:rsid w:val="0080590E"/>
    <w:rsid w:val="00815AA9"/>
    <w:rsid w:val="00815C70"/>
    <w:rsid w:val="00825BD8"/>
    <w:rsid w:val="00833781"/>
    <w:rsid w:val="00834CC2"/>
    <w:rsid w:val="00836168"/>
    <w:rsid w:val="00864DCB"/>
    <w:rsid w:val="008B1BA6"/>
    <w:rsid w:val="008B4C87"/>
    <w:rsid w:val="008F6CFC"/>
    <w:rsid w:val="009004C2"/>
    <w:rsid w:val="0091081B"/>
    <w:rsid w:val="00923B14"/>
    <w:rsid w:val="009373E2"/>
    <w:rsid w:val="00953EDC"/>
    <w:rsid w:val="0096282F"/>
    <w:rsid w:val="0097413C"/>
    <w:rsid w:val="00977725"/>
    <w:rsid w:val="009E43AE"/>
    <w:rsid w:val="009F1270"/>
    <w:rsid w:val="00A06FF1"/>
    <w:rsid w:val="00A21EEE"/>
    <w:rsid w:val="00A35C11"/>
    <w:rsid w:val="00A57825"/>
    <w:rsid w:val="00A71600"/>
    <w:rsid w:val="00A86EC6"/>
    <w:rsid w:val="00A9406E"/>
    <w:rsid w:val="00B02409"/>
    <w:rsid w:val="00B04B3B"/>
    <w:rsid w:val="00B05445"/>
    <w:rsid w:val="00B0745A"/>
    <w:rsid w:val="00B176A3"/>
    <w:rsid w:val="00B47DEE"/>
    <w:rsid w:val="00B51A37"/>
    <w:rsid w:val="00B53B92"/>
    <w:rsid w:val="00B55D59"/>
    <w:rsid w:val="00B827BB"/>
    <w:rsid w:val="00B838AA"/>
    <w:rsid w:val="00B95BEC"/>
    <w:rsid w:val="00BD1A69"/>
    <w:rsid w:val="00BE1C11"/>
    <w:rsid w:val="00BE289D"/>
    <w:rsid w:val="00BF1753"/>
    <w:rsid w:val="00BF6439"/>
    <w:rsid w:val="00C3576E"/>
    <w:rsid w:val="00C5129C"/>
    <w:rsid w:val="00C6787A"/>
    <w:rsid w:val="00C91422"/>
    <w:rsid w:val="00CB7CA2"/>
    <w:rsid w:val="00CC4D95"/>
    <w:rsid w:val="00D0088A"/>
    <w:rsid w:val="00D11DA2"/>
    <w:rsid w:val="00D260E8"/>
    <w:rsid w:val="00D27750"/>
    <w:rsid w:val="00D3028B"/>
    <w:rsid w:val="00D757DA"/>
    <w:rsid w:val="00D75EBB"/>
    <w:rsid w:val="00DB7C3A"/>
    <w:rsid w:val="00DE7E9B"/>
    <w:rsid w:val="00DF00BF"/>
    <w:rsid w:val="00DF642E"/>
    <w:rsid w:val="00E07272"/>
    <w:rsid w:val="00E10B9E"/>
    <w:rsid w:val="00E37C6C"/>
    <w:rsid w:val="00E40025"/>
    <w:rsid w:val="00E65079"/>
    <w:rsid w:val="00E705A0"/>
    <w:rsid w:val="00E7302A"/>
    <w:rsid w:val="00E75854"/>
    <w:rsid w:val="00E766B7"/>
    <w:rsid w:val="00E77FE9"/>
    <w:rsid w:val="00E82F4D"/>
    <w:rsid w:val="00E95606"/>
    <w:rsid w:val="00EC75A6"/>
    <w:rsid w:val="00EF3CA6"/>
    <w:rsid w:val="00F00270"/>
    <w:rsid w:val="00F01FB0"/>
    <w:rsid w:val="00F04225"/>
    <w:rsid w:val="00F121A5"/>
    <w:rsid w:val="00F224C2"/>
    <w:rsid w:val="00F23FD6"/>
    <w:rsid w:val="00F51BC1"/>
    <w:rsid w:val="00F522CD"/>
    <w:rsid w:val="00F86579"/>
    <w:rsid w:val="00F8743E"/>
    <w:rsid w:val="00F94E16"/>
    <w:rsid w:val="00FB0022"/>
    <w:rsid w:val="00FC07B6"/>
    <w:rsid w:val="00FC38BD"/>
    <w:rsid w:val="00FC3B88"/>
    <w:rsid w:val="00FC4AFD"/>
    <w:rsid w:val="00FC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7D60F"/>
  <w15:docId w15:val="{9CA067AA-CAB3-4917-AECC-421CC280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464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6464D"/>
    <w:rPr>
      <w:sz w:val="18"/>
      <w:szCs w:val="18"/>
    </w:rPr>
  </w:style>
  <w:style w:type="paragraph" w:styleId="a5">
    <w:name w:val="footer"/>
    <w:basedOn w:val="a"/>
    <w:link w:val="a6"/>
    <w:uiPriority w:val="99"/>
    <w:unhideWhenUsed/>
    <w:rsid w:val="0066464D"/>
    <w:pPr>
      <w:tabs>
        <w:tab w:val="center" w:pos="4153"/>
        <w:tab w:val="right" w:pos="8306"/>
      </w:tabs>
      <w:snapToGrid w:val="0"/>
      <w:jc w:val="left"/>
    </w:pPr>
    <w:rPr>
      <w:sz w:val="18"/>
      <w:szCs w:val="18"/>
    </w:rPr>
  </w:style>
  <w:style w:type="character" w:customStyle="1" w:styleId="a6">
    <w:name w:val="页脚 字符"/>
    <w:basedOn w:val="a0"/>
    <w:link w:val="a5"/>
    <w:uiPriority w:val="99"/>
    <w:rsid w:val="0066464D"/>
    <w:rPr>
      <w:sz w:val="18"/>
      <w:szCs w:val="18"/>
    </w:rPr>
  </w:style>
  <w:style w:type="paragraph" w:styleId="a7">
    <w:name w:val="Normal (Web)"/>
    <w:basedOn w:val="a"/>
    <w:uiPriority w:val="99"/>
    <w:unhideWhenUsed/>
    <w:rsid w:val="0066464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6464D"/>
    <w:rPr>
      <w:b/>
      <w:bCs/>
    </w:rPr>
  </w:style>
  <w:style w:type="paragraph" w:styleId="a9">
    <w:name w:val="Balloon Text"/>
    <w:basedOn w:val="a"/>
    <w:link w:val="aa"/>
    <w:uiPriority w:val="99"/>
    <w:semiHidden/>
    <w:unhideWhenUsed/>
    <w:rsid w:val="00DB7C3A"/>
    <w:rPr>
      <w:sz w:val="18"/>
      <w:szCs w:val="18"/>
    </w:rPr>
  </w:style>
  <w:style w:type="character" w:customStyle="1" w:styleId="aa">
    <w:name w:val="批注框文本 字符"/>
    <w:basedOn w:val="a0"/>
    <w:link w:val="a9"/>
    <w:uiPriority w:val="99"/>
    <w:semiHidden/>
    <w:rsid w:val="00DB7C3A"/>
    <w:rPr>
      <w:sz w:val="18"/>
      <w:szCs w:val="18"/>
    </w:rPr>
  </w:style>
  <w:style w:type="table" w:styleId="ab">
    <w:name w:val="Table Grid"/>
    <w:basedOn w:val="a1"/>
    <w:uiPriority w:val="59"/>
    <w:rsid w:val="00024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C4A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4120">
      <w:bodyDiv w:val="1"/>
      <w:marLeft w:val="0"/>
      <w:marRight w:val="0"/>
      <w:marTop w:val="0"/>
      <w:marBottom w:val="0"/>
      <w:divBdr>
        <w:top w:val="none" w:sz="0" w:space="0" w:color="auto"/>
        <w:left w:val="none" w:sz="0" w:space="0" w:color="auto"/>
        <w:bottom w:val="none" w:sz="0" w:space="0" w:color="auto"/>
        <w:right w:val="none" w:sz="0" w:space="0" w:color="auto"/>
      </w:divBdr>
      <w:divsChild>
        <w:div w:id="903298242">
          <w:marLeft w:val="0"/>
          <w:marRight w:val="0"/>
          <w:marTop w:val="0"/>
          <w:marBottom w:val="0"/>
          <w:divBdr>
            <w:top w:val="none" w:sz="0" w:space="0" w:color="auto"/>
            <w:left w:val="none" w:sz="0" w:space="0" w:color="auto"/>
            <w:bottom w:val="none" w:sz="0" w:space="0" w:color="auto"/>
            <w:right w:val="none" w:sz="0" w:space="0" w:color="auto"/>
          </w:divBdr>
        </w:div>
      </w:divsChild>
    </w:div>
    <w:div w:id="433861534">
      <w:bodyDiv w:val="1"/>
      <w:marLeft w:val="0"/>
      <w:marRight w:val="0"/>
      <w:marTop w:val="0"/>
      <w:marBottom w:val="0"/>
      <w:divBdr>
        <w:top w:val="none" w:sz="0" w:space="0" w:color="auto"/>
        <w:left w:val="none" w:sz="0" w:space="0" w:color="auto"/>
        <w:bottom w:val="none" w:sz="0" w:space="0" w:color="auto"/>
        <w:right w:val="none" w:sz="0" w:space="0" w:color="auto"/>
      </w:divBdr>
      <w:divsChild>
        <w:div w:id="499809373">
          <w:marLeft w:val="0"/>
          <w:marRight w:val="0"/>
          <w:marTop w:val="0"/>
          <w:marBottom w:val="0"/>
          <w:divBdr>
            <w:top w:val="none" w:sz="0" w:space="0" w:color="auto"/>
            <w:left w:val="none" w:sz="0" w:space="0" w:color="auto"/>
            <w:bottom w:val="none" w:sz="0" w:space="0" w:color="auto"/>
            <w:right w:val="none" w:sz="0" w:space="0" w:color="auto"/>
          </w:divBdr>
        </w:div>
      </w:divsChild>
    </w:div>
    <w:div w:id="531453824">
      <w:bodyDiv w:val="1"/>
      <w:marLeft w:val="0"/>
      <w:marRight w:val="0"/>
      <w:marTop w:val="0"/>
      <w:marBottom w:val="0"/>
      <w:divBdr>
        <w:top w:val="none" w:sz="0" w:space="0" w:color="auto"/>
        <w:left w:val="none" w:sz="0" w:space="0" w:color="auto"/>
        <w:bottom w:val="none" w:sz="0" w:space="0" w:color="auto"/>
        <w:right w:val="none" w:sz="0" w:space="0" w:color="auto"/>
      </w:divBdr>
    </w:div>
    <w:div w:id="953748501">
      <w:bodyDiv w:val="1"/>
      <w:marLeft w:val="0"/>
      <w:marRight w:val="0"/>
      <w:marTop w:val="0"/>
      <w:marBottom w:val="0"/>
      <w:divBdr>
        <w:top w:val="none" w:sz="0" w:space="0" w:color="auto"/>
        <w:left w:val="none" w:sz="0" w:space="0" w:color="auto"/>
        <w:bottom w:val="none" w:sz="0" w:space="0" w:color="auto"/>
        <w:right w:val="none" w:sz="0" w:space="0" w:color="auto"/>
      </w:divBdr>
      <w:divsChild>
        <w:div w:id="1239752981">
          <w:marLeft w:val="0"/>
          <w:marRight w:val="0"/>
          <w:marTop w:val="0"/>
          <w:marBottom w:val="0"/>
          <w:divBdr>
            <w:top w:val="none" w:sz="0" w:space="0" w:color="auto"/>
            <w:left w:val="none" w:sz="0" w:space="0" w:color="auto"/>
            <w:bottom w:val="none" w:sz="0" w:space="0" w:color="auto"/>
            <w:right w:val="none" w:sz="0" w:space="0" w:color="auto"/>
          </w:divBdr>
        </w:div>
        <w:div w:id="1096754868">
          <w:marLeft w:val="0"/>
          <w:marRight w:val="0"/>
          <w:marTop w:val="0"/>
          <w:marBottom w:val="0"/>
          <w:divBdr>
            <w:top w:val="none" w:sz="0" w:space="0" w:color="auto"/>
            <w:left w:val="none" w:sz="0" w:space="0" w:color="auto"/>
            <w:bottom w:val="none" w:sz="0" w:space="0" w:color="auto"/>
            <w:right w:val="none" w:sz="0" w:space="0" w:color="auto"/>
          </w:divBdr>
        </w:div>
        <w:div w:id="1356424632">
          <w:marLeft w:val="0"/>
          <w:marRight w:val="0"/>
          <w:marTop w:val="0"/>
          <w:marBottom w:val="0"/>
          <w:divBdr>
            <w:top w:val="none" w:sz="0" w:space="0" w:color="auto"/>
            <w:left w:val="none" w:sz="0" w:space="0" w:color="auto"/>
            <w:bottom w:val="none" w:sz="0" w:space="0" w:color="auto"/>
            <w:right w:val="none" w:sz="0" w:space="0" w:color="auto"/>
          </w:divBdr>
        </w:div>
        <w:div w:id="1639414758">
          <w:marLeft w:val="0"/>
          <w:marRight w:val="0"/>
          <w:marTop w:val="0"/>
          <w:marBottom w:val="0"/>
          <w:divBdr>
            <w:top w:val="none" w:sz="0" w:space="0" w:color="auto"/>
            <w:left w:val="none" w:sz="0" w:space="0" w:color="auto"/>
            <w:bottom w:val="none" w:sz="0" w:space="0" w:color="auto"/>
            <w:right w:val="none" w:sz="0" w:space="0" w:color="auto"/>
          </w:divBdr>
        </w:div>
        <w:div w:id="1553156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FDA13-4F51-46BC-9973-F3C94B53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72</Words>
  <Characters>416</Characters>
  <Application>Microsoft Office Word</Application>
  <DocSecurity>0</DocSecurity>
  <Lines>3</Lines>
  <Paragraphs>1</Paragraphs>
  <ScaleCrop>false</ScaleCrop>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superdream</dc:creator>
  <cp:lastModifiedBy>Administrator</cp:lastModifiedBy>
  <cp:revision>87</cp:revision>
  <cp:lastPrinted>2019-09-17T02:46:00Z</cp:lastPrinted>
  <dcterms:created xsi:type="dcterms:W3CDTF">2017-04-05T01:28:00Z</dcterms:created>
  <dcterms:modified xsi:type="dcterms:W3CDTF">2023-01-19T07:34:00Z</dcterms:modified>
</cp:coreProperties>
</file>