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72AA36F2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BE536A">
        <w:rPr>
          <w:rFonts w:ascii="宋体" w:eastAsia="宋体" w:hAnsi="宋体"/>
          <w:sz w:val="36"/>
          <w:szCs w:val="36"/>
        </w:rPr>
        <w:t>7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460ED1B1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BE536A">
        <w:rPr>
          <w:rFonts w:ascii="宋体" w:eastAsia="宋体" w:hAnsi="宋体"/>
          <w:sz w:val="28"/>
          <w:szCs w:val="28"/>
        </w:rPr>
        <w:t>7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1225A2">
        <w:rPr>
          <w:rFonts w:ascii="宋体" w:eastAsia="宋体" w:hAnsi="宋体"/>
          <w:sz w:val="28"/>
          <w:szCs w:val="28"/>
        </w:rPr>
        <w:t>54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6B3638">
        <w:rPr>
          <w:rFonts w:ascii="宋体" w:eastAsia="宋体" w:hAnsi="宋体"/>
          <w:sz w:val="28"/>
          <w:szCs w:val="28"/>
        </w:rPr>
        <w:t>2</w:t>
      </w:r>
      <w:r w:rsidR="001225A2">
        <w:rPr>
          <w:rFonts w:ascii="宋体" w:eastAsia="宋体" w:hAnsi="宋体"/>
          <w:sz w:val="28"/>
          <w:szCs w:val="28"/>
        </w:rPr>
        <w:t>9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3DD3A208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BE536A">
        <w:rPr>
          <w:rFonts w:ascii="宋体" w:eastAsia="宋体" w:hAnsi="宋体"/>
          <w:sz w:val="28"/>
          <w:szCs w:val="28"/>
        </w:rPr>
        <w:t>7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68F6E96C"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BE536A">
        <w:rPr>
          <w:rFonts w:ascii="宋体" w:eastAsia="宋体" w:hAnsi="宋体"/>
          <w:sz w:val="28"/>
          <w:szCs w:val="28"/>
        </w:rPr>
        <w:t>6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BE536A">
        <w:rPr>
          <w:rFonts w:ascii="宋体" w:eastAsia="宋体" w:hAnsi="宋体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1AB43E47" w14:textId="4F6959D9" w:rsidR="00AD1419" w:rsidRDefault="00AD1419" w:rsidP="006129E1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BE536A">
        <w:rPr>
          <w:rFonts w:ascii="宋体" w:eastAsia="宋体" w:hAnsi="宋体"/>
        </w:rPr>
        <w:t>7</w:t>
      </w:r>
      <w:r w:rsidRPr="00503A56">
        <w:rPr>
          <w:rFonts w:ascii="宋体" w:eastAsia="宋体" w:hAnsi="宋体" w:hint="eastAsia"/>
        </w:rPr>
        <w:t>月份软件产品证书到期复评名单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1225A2" w:rsidRPr="00AB005D" w14:paraId="055BE785" w14:textId="77777777" w:rsidTr="0098559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7791686E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津RC-2018-0306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13C9AFFF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道简智创干部信息综合管理平台[简称：干部信息管理系统]V1.0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0CD967B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天津道简智创信息科技有限公司</w:t>
            </w:r>
          </w:p>
        </w:tc>
      </w:tr>
      <w:tr w:rsidR="001225A2" w:rsidRPr="00AB005D" w14:paraId="7C59A3C8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2571F00B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津RC-2018-0307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49923736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普维高速数据下载系统（FastCTO）[简称：FastCTO]V2017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4F915786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天津普维软件科技有限公司</w:t>
            </w:r>
          </w:p>
        </w:tc>
      </w:tr>
      <w:tr w:rsidR="001225A2" w:rsidRPr="00AB005D" w14:paraId="29EBD2CC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2AA899A6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津RC-2018-0308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0BCE81F2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飞云地理信息系统[简称: 地理信息系统]V2.0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393ABA26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天津飞云科技有限公司</w:t>
            </w:r>
          </w:p>
        </w:tc>
      </w:tr>
      <w:tr w:rsidR="001225A2" w:rsidRPr="00AB005D" w14:paraId="659B076D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2DD805B6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津RC-2018-0309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408AC4C7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恒达票务系统软件[简称：票务系统软件]V2.0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2D268E7A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1225A2" w:rsidRPr="00AB005D" w14:paraId="03A55B09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22415D77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7127E77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鼎工加注产品控制软件V1.0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1945178E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天津鼎工机电设备制造有限公司</w:t>
            </w:r>
          </w:p>
        </w:tc>
      </w:tr>
      <w:tr w:rsidR="001225A2" w:rsidRPr="00AB005D" w14:paraId="588C6023" w14:textId="77777777" w:rsidTr="00CD39E3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5E7FEBFF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073EEED2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鼎工汽车ABS控制软件V1.0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3FF6168A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天津鼎工机电设备制造有限公司</w:t>
            </w:r>
          </w:p>
        </w:tc>
      </w:tr>
      <w:tr w:rsidR="001225A2" w:rsidRPr="00AB005D" w14:paraId="246265F8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0967BF16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41F086D8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智易时代智能环保数采仪系统[简称：智能环保数采仪系统]1.0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025E24BB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1225A2" w:rsidRPr="00AB005D" w14:paraId="18290949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495D7CFE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3C5AACA4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鑫骋机场助航灯光监测车校准系统[简称：灯光检测校准程序]V1.0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2ABDA5D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天津鑫骋科技有限公司</w:t>
            </w:r>
          </w:p>
        </w:tc>
      </w:tr>
      <w:tr w:rsidR="001225A2" w:rsidRPr="00AB005D" w14:paraId="3DBCFE8E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2E78059F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3F98666A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鑫骋机场助航灯光色度测量系统[简称：灯光色度测量系统]V1.0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420CE52A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天津鑫骋科技有限公司</w:t>
            </w:r>
          </w:p>
        </w:tc>
      </w:tr>
      <w:tr w:rsidR="001225A2" w:rsidRPr="00AB005D" w14:paraId="05506B26" w14:textId="77777777" w:rsidTr="00AF705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3B25F639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0218ECC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鑫骋科技摩擦系数测试设备数据测试软件[简称：摩擦系数测试软件]V1.0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51A4C30C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天津鑫骋科技有限公司</w:t>
            </w:r>
          </w:p>
        </w:tc>
      </w:tr>
      <w:tr w:rsidR="001225A2" w:rsidRPr="00AB005D" w14:paraId="3AA1EA5F" w14:textId="77777777" w:rsidTr="00A65CF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74FEAEF4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5A69DC27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中科汇智走班分层选科综合管理平台[简称：分层选科平台]V1.0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7F186C8B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天津中科汇智科技有限公司</w:t>
            </w:r>
          </w:p>
        </w:tc>
      </w:tr>
      <w:tr w:rsidR="001225A2" w:rsidRPr="00AB005D" w14:paraId="13C7A7E7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0C5CD9D2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606B250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安光光传感报警软件V1.0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56391188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天津安光科技有限公司</w:t>
            </w:r>
          </w:p>
        </w:tc>
      </w:tr>
      <w:tr w:rsidR="001225A2" w:rsidRPr="00AB005D" w14:paraId="354E33AD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33ACEE9B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6900E226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渤海新能工程现场人员标准化管理系统[简称：人员管理系统]V1.0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6DD7DA02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天津市渤海新能科技有限公司</w:t>
            </w:r>
          </w:p>
        </w:tc>
      </w:tr>
      <w:tr w:rsidR="001225A2" w:rsidRPr="00AB005D" w14:paraId="18DE41A0" w14:textId="77777777" w:rsidTr="00874FBE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1FE2652A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津RC-2018-0319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26CDB840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慧医谷中医AR学习系统[简称：中医AR学习系统]V1.0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63A9139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tr w:rsidR="001225A2" w:rsidRPr="00AB005D" w14:paraId="54758A60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4CD8DCAA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65D48E56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G-IoT嵌入式物联网控制系统[简称：物控系统]V1.0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1CFC8715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天津市基理科技股份有限公司</w:t>
            </w:r>
          </w:p>
        </w:tc>
      </w:tr>
      <w:tr w:rsidR="001225A2" w:rsidRPr="00AB005D" w14:paraId="06C0F834" w14:textId="77777777" w:rsidTr="005822FC">
        <w:trPr>
          <w:trHeight w:val="82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5DE4560D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35A90998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世导客从概念到系统互联网应用系统PAAS平台[简称：C2SPAAS]V1.0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6204E47F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天津世导客互联网信息技术有限公司</w:t>
            </w:r>
          </w:p>
        </w:tc>
      </w:tr>
      <w:tr w:rsidR="001225A2" w:rsidRPr="0090299E" w14:paraId="666C58F7" w14:textId="77777777" w:rsidTr="001225A2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17568A93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5F88E74B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无线智能化心肺听诊训练与考核系统V1.0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75344CCC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1225A2" w:rsidRPr="0090299E" w14:paraId="12D0B044" w14:textId="77777777" w:rsidTr="001225A2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4C05AC5B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津RC-2018-0323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4790C723" w:rsidR="001225A2" w:rsidRPr="00BA342C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移动交互式心肺复苏训练及考核系统V1.0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2D774947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1225A2" w:rsidRPr="0090299E" w14:paraId="5BE6E03D" w14:textId="77777777" w:rsidTr="001225A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0C5BFFDE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251D085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物理因子模拟治疗训练系统V1.0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3D0E846A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1225A2" w:rsidRPr="0090299E" w14:paraId="56A9D0F0" w14:textId="77777777" w:rsidTr="00086A9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2F57BDAF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5B43A3E7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金普锐森汽车部件组装过程数据采集系统软件V1.0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3ACC226D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天津市金普锐森智能科技发展有限公司</w:t>
            </w:r>
          </w:p>
        </w:tc>
      </w:tr>
      <w:tr w:rsidR="001225A2" w:rsidRPr="0090299E" w14:paraId="570E7AC8" w14:textId="77777777" w:rsidTr="00086A9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39AFAA23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0649286A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山药蛋客户服务管理系统V1.0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7F967C97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天津山药蛋科技有限公司</w:t>
            </w:r>
          </w:p>
        </w:tc>
      </w:tr>
      <w:tr w:rsidR="001225A2" w:rsidRPr="0090299E" w14:paraId="7BFDBA56" w14:textId="77777777" w:rsidTr="000B32C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73319A0E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0BF02652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米安PLC通讯测试系统软件V1.0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2E0724DE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天津米安众为测控设备有限公司</w:t>
            </w:r>
          </w:p>
        </w:tc>
      </w:tr>
      <w:tr w:rsidR="001225A2" w:rsidRPr="0090299E" w14:paraId="79CC8A69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D34" w14:textId="22361B7E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17DFDE75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浪潮众朋人事管理系统[简称：人事管理系统]V1.0.1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1A3F047D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天津浪潮众朋科技有限公司</w:t>
            </w:r>
          </w:p>
        </w:tc>
      </w:tr>
      <w:tr w:rsidR="001225A2" w:rsidRPr="0090299E" w14:paraId="5BA74427" w14:textId="77777777" w:rsidTr="00A261F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462" w14:textId="5BAFD915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津RC-2018-0329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F5A" w14:textId="3C95B010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大方医院信息管理系统[简称：D-HIS]3.0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209" w14:textId="1872607B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天津大方众邦计算机科技有限公司</w:t>
            </w:r>
          </w:p>
        </w:tc>
      </w:tr>
      <w:tr w:rsidR="001225A2" w:rsidRPr="0090299E" w14:paraId="7E028B3D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60B0" w14:textId="091719DC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1594" w14:textId="56E7F2E5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天房科技领导干部报告个人有关事项信息管理系统[简称:领导干部报告个人有关事项信息管理系统]V5.0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C035" w14:textId="02E6AAC1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1225A2" w:rsidRPr="0090299E" w14:paraId="42A03408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A922" w14:textId="1CCED6A6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E80" w14:textId="111D5CA7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索维1.0.00.R-8800眼底照相机工作站系统[简称：索维眼底照相机系统]V1.0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7A" w14:textId="51CF517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天津市索维电子技术有限公司</w:t>
            </w:r>
          </w:p>
        </w:tc>
      </w:tr>
      <w:tr w:rsidR="001225A2" w:rsidRPr="0090299E" w14:paraId="47124A1D" w14:textId="77777777" w:rsidTr="000B32C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E00A" w14:textId="0821162B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DE5" w14:textId="27368864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恒达藏品管理系统软件[简称：藏品管理系统软件]V2.0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38" w14:textId="152DA2D9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1225A2" w:rsidRPr="0090299E" w14:paraId="25CB8C6E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86C" w14:textId="01DAE656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191" w14:textId="5F138014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临床思维综合训练系统V3.0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259" w14:textId="580019A6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1225A2" w:rsidRPr="0090299E" w14:paraId="15A82161" w14:textId="77777777" w:rsidTr="0098650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1601" w14:textId="58117255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720" w14:textId="6502380F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木数MES生产制造执行系统V1.0.1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A66" w14:textId="676B7509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天津市木数信息科技有限公司</w:t>
            </w:r>
          </w:p>
        </w:tc>
      </w:tr>
      <w:tr w:rsidR="001225A2" w:rsidRPr="0090299E" w14:paraId="43C0CB9F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5429" w14:textId="58AAB571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580" w14:textId="61C182DB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工大科雅城市级智慧热网平台软件[简称：智慧热网平台软件]V1.0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C0A" w14:textId="5F853A2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工大科雅(天津)能源科技有限公司</w:t>
            </w:r>
          </w:p>
        </w:tc>
      </w:tr>
      <w:tr w:rsidR="001225A2" w:rsidRPr="0090299E" w14:paraId="6201172D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13F" w14:textId="10B30901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999" w14:textId="43DF022B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工大科雅智慧热网呼叫中心坐席管理系统[简称：呼叫中心坐席系统]V1.0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902" w14:textId="3BAFC7B6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工大科雅(天津)能源科技有限公司</w:t>
            </w:r>
          </w:p>
        </w:tc>
      </w:tr>
      <w:tr w:rsidR="001225A2" w:rsidRPr="0090299E" w14:paraId="64D87D45" w14:textId="77777777" w:rsidTr="000B32C1">
        <w:trPr>
          <w:trHeight w:val="1164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74D" w14:textId="5986E14B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BC6" w14:textId="084A5652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南大通用数据脱敏系统V8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CDC" w14:textId="349A8823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1225A2" w:rsidRPr="0090299E" w14:paraId="471D8547" w14:textId="77777777" w:rsidTr="00E15D85">
        <w:trPr>
          <w:trHeight w:val="106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A8BD" w14:textId="43FEE482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5159" w14:textId="7B66603D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圣川热解色谱仪进样控制软件[简称:热解色谱进样控制软件]V1.0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262" w14:textId="5288C380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1225A2" w:rsidRPr="0090299E" w14:paraId="6FAD2435" w14:textId="77777777" w:rsidTr="006C47AE">
        <w:trPr>
          <w:trHeight w:val="70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02A" w14:textId="7BDB9B04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津RC-2018-0339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43" w14:textId="77F48D68" w:rsidR="001225A2" w:rsidRPr="00E15D85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圣川红外全烃检测传输软件[简称: 全烃检测传输软件]V1.0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E7C" w14:textId="1E41E894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1225A2" w:rsidRPr="0090299E" w14:paraId="7F059897" w14:textId="77777777" w:rsidTr="001225A2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0B4D" w14:textId="7AFE5776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129" w14:textId="2856E85E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圣川录井传感器信号采集传输软件[简称:传感器采集传输软件]V1.0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A15" w14:textId="5D50A0BE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1225A2" w:rsidRPr="0090299E" w14:paraId="0D56FEF2" w14:textId="77777777" w:rsidTr="001225A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C534" w14:textId="41A122F1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津RC-2018-0341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88C" w14:textId="45D5D971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圣川红外全烃录井工作站软件[简称:红外录井]V1.0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F5D" w14:textId="7B492277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1225A2" w:rsidRPr="0090299E" w14:paraId="2B484AA6" w14:textId="77777777" w:rsidTr="001225A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5391" w14:textId="1CB454ED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0B7" w14:textId="31BF43B6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圣川快速色谱工作站软件[简称:快速色谱]V1.0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406" w14:textId="2A6C6FEF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1225A2" w:rsidRPr="0090299E" w14:paraId="535F2B6B" w14:textId="77777777" w:rsidTr="00DE7D0C">
        <w:trPr>
          <w:trHeight w:val="85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E83" w14:textId="200FAFA8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0A7" w14:textId="5EDF05B4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圣川碳酸盐分析软件[简称:碳酸盐]V1.0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ED4" w14:textId="402FA2AB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1225A2" w:rsidRPr="0090299E" w14:paraId="4BBB7770" w14:textId="77777777" w:rsidTr="000733D5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EC0" w14:textId="6C5D8917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_Hlk112166164"/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E4A" w14:textId="19E01009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天津同阳机动车尾气信息与环境空气质量分析软件[简称：TY-VEAQ]V1.0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BBC0" w14:textId="3520F685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bookmarkEnd w:id="1"/>
      <w:tr w:rsidR="001225A2" w:rsidRPr="0090299E" w14:paraId="3F7F8EDF" w14:textId="77777777" w:rsidTr="000B32C1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EF6" w14:textId="3858C041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C7F" w14:textId="6A081FC1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天津同阳网格化社区智慧管理系统[简称：TY-MWMS]V1.0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8C4" w14:textId="0E7777F4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90299E" w14:paraId="116FB553" w14:textId="77777777" w:rsidTr="0086554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FFA" w14:textId="5198DE63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C0E" w14:textId="222F8529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天津同阳大气污染防治电子警察平台[简称：TY-EP]V1.0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1D95" w14:textId="67F38B9C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90299E" w14:paraId="1C1A4ADD" w14:textId="77777777" w:rsidTr="00DE7D0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234C" w14:textId="211D5A9F" w:rsidR="001225A2" w:rsidRPr="003C3507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F1" w14:textId="79692080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 xml:space="preserve">天津同阳智慧环保门户系统[简称:TY-IEPP]V1.0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1F59" w14:textId="0A35FF67" w:rsidR="001225A2" w:rsidRPr="008B01E9" w:rsidRDefault="001225A2" w:rsidP="001225A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19057709" w14:textId="77777777" w:rsidTr="0072672B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5801" w14:textId="29CADADB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DBE1" w14:textId="45DEFF8F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天津同阳限行车筛选系统[简称：TY-RTSS]V1.0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2573" w14:textId="4D3730E8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79BE5A15" w14:textId="77777777" w:rsidTr="008E304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8D0" w14:textId="7833076B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津RC-2018-0349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57E" w14:textId="3CDB5E52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天津同阳实验室流量标准自动传递系统[简称:TY-LFTS]V1.0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3C20" w14:textId="0C3E211F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6B43FB31" w14:textId="77777777" w:rsidTr="008E3044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AF8" w14:textId="0716C6B5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F7A6" w14:textId="1F295422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天津同阳河长制监管系统[简称:TY-RLSS]V1.0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961" w14:textId="3F443B43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53C18B70" w14:textId="77777777" w:rsidTr="008E3044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92C8" w14:textId="7DCC1C25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A25A" w14:textId="660DE388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天津同阳自动换膜采样器数据平台[简称:TY-CSDP]V1.0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2A2B" w14:textId="274E5FAF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25F2EF12" w14:textId="77777777" w:rsidTr="008E3044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F52A" w14:textId="09D13985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0F18" w14:textId="5D25A530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天津同阳环境应急指挥平台[简称:TY-YJZH]V1.0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E675" w14:textId="77DBEDDC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09427DD4" w14:textId="77777777" w:rsidTr="000506F6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0EF" w14:textId="77B94908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E934" w14:textId="1AF5A1E5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天津同阳固定污染源颗粒物监测信息管理平台[简称：TY-GDWRY]V2.0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B90" w14:textId="1793EE68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56AAC5F6" w14:textId="77777777" w:rsidTr="000506F6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EEA" w14:textId="49622793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7621" w14:textId="76E34C8C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天津同阳环境空气污染物监测仪器检测数据采集与处理平台[简称：TY-JCCJPT]V2.0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8FF" w14:textId="598A5D2E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4A70C250" w14:textId="77777777" w:rsidTr="000506F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EA8" w14:textId="5530F398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9605" w14:textId="3ACA6FFC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天津同阳质控平台软件[简称:TY-QCP]V1.0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0020" w14:textId="6CD94155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15C7F903" w14:textId="77777777" w:rsidTr="008E304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888F" w14:textId="181D9232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D46D" w14:textId="204ADD68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同阳道路车流量监测系统[简称：TY-RTF]V1.0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4AD1" w14:textId="2CCD0100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1225A2" w:rsidRPr="008B01E9" w14:paraId="104D599D" w14:textId="77777777" w:rsidTr="001225A2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AEC8" w14:textId="2685C8ED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26B2" w14:textId="1A0EC6D1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蓝海微Memory自动生成软件[简称：MECC]V1.0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393A" w14:textId="1F0C1523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天津蓝海微科技有限公司</w:t>
            </w:r>
          </w:p>
        </w:tc>
      </w:tr>
      <w:tr w:rsidR="001225A2" w:rsidRPr="008B01E9" w14:paraId="01035CEF" w14:textId="77777777" w:rsidTr="001225A2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3164" w14:textId="654579BA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津RC-2018-0358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B8E5" w14:textId="1553E481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天地伟业数字庭审综合管理系统[简称：庭审管理系统]V7.1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14C9" w14:textId="03CAE880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1225A2" w:rsidRPr="008B01E9" w14:paraId="157EB656" w14:textId="77777777" w:rsidTr="001225A2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986" w14:textId="1E52095D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津RC-2018-0359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8C5" w14:textId="13321190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万安康泰DT智能减压矫正系统[简称：减压矫正系统]V1.0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0528" w14:textId="43C90948" w:rsidR="001225A2" w:rsidRPr="00E15D85" w:rsidRDefault="001225A2" w:rsidP="001225A2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1225A2">
              <w:rPr>
                <w:rFonts w:ascii="宋体" w:eastAsia="宋体" w:hAnsi="宋体" w:hint="eastAsia"/>
                <w:color w:val="000000"/>
                <w:szCs w:val="21"/>
              </w:rPr>
              <w:t>天津万安康泰医疗科技有限公司</w:t>
            </w:r>
          </w:p>
        </w:tc>
      </w:tr>
    </w:tbl>
    <w:p w14:paraId="313E4761" w14:textId="77777777" w:rsidR="009C74F1" w:rsidRPr="0090299E" w:rsidRDefault="009C74F1" w:rsidP="004636E5">
      <w:pPr>
        <w:rPr>
          <w:rFonts w:ascii="宋体" w:eastAsia="宋体" w:hAnsi="宋体"/>
          <w:color w:val="000000"/>
          <w:szCs w:val="21"/>
        </w:rPr>
      </w:pPr>
    </w:p>
    <w:sectPr w:rsidR="009C74F1" w:rsidRPr="0090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ED1A" w14:textId="77777777" w:rsidR="00790CBB" w:rsidRDefault="00790CBB" w:rsidP="00B14349">
      <w:r>
        <w:separator/>
      </w:r>
    </w:p>
  </w:endnote>
  <w:endnote w:type="continuationSeparator" w:id="0">
    <w:p w14:paraId="4C8C0C8E" w14:textId="77777777" w:rsidR="00790CBB" w:rsidRDefault="00790CBB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B6FE" w14:textId="77777777" w:rsidR="00790CBB" w:rsidRDefault="00790CBB" w:rsidP="00B14349">
      <w:r>
        <w:separator/>
      </w:r>
    </w:p>
  </w:footnote>
  <w:footnote w:type="continuationSeparator" w:id="0">
    <w:p w14:paraId="0D0794F6" w14:textId="77777777" w:rsidR="00790CBB" w:rsidRDefault="00790CBB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7F8D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25A2"/>
    <w:rsid w:val="00126E72"/>
    <w:rsid w:val="00130E41"/>
    <w:rsid w:val="0014310B"/>
    <w:rsid w:val="00162639"/>
    <w:rsid w:val="00174277"/>
    <w:rsid w:val="001926D9"/>
    <w:rsid w:val="00196FC1"/>
    <w:rsid w:val="001B5339"/>
    <w:rsid w:val="001C191E"/>
    <w:rsid w:val="001C28B1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6C05"/>
    <w:rsid w:val="005F66B8"/>
    <w:rsid w:val="006129E1"/>
    <w:rsid w:val="0065536A"/>
    <w:rsid w:val="006B09FA"/>
    <w:rsid w:val="006B3638"/>
    <w:rsid w:val="006C578C"/>
    <w:rsid w:val="006E7EBD"/>
    <w:rsid w:val="006F5209"/>
    <w:rsid w:val="006F74A9"/>
    <w:rsid w:val="007202CA"/>
    <w:rsid w:val="00723B36"/>
    <w:rsid w:val="00742B70"/>
    <w:rsid w:val="007473C4"/>
    <w:rsid w:val="00790CBB"/>
    <w:rsid w:val="007959BD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0299E"/>
    <w:rsid w:val="00903789"/>
    <w:rsid w:val="00912481"/>
    <w:rsid w:val="009130BA"/>
    <w:rsid w:val="0093688B"/>
    <w:rsid w:val="00944523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7A2E"/>
    <w:rsid w:val="00BA342C"/>
    <w:rsid w:val="00BE536A"/>
    <w:rsid w:val="00C00C3B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2D1D"/>
    <w:rsid w:val="00DC1BDC"/>
    <w:rsid w:val="00E02C10"/>
    <w:rsid w:val="00E15D85"/>
    <w:rsid w:val="00E31375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66190"/>
    <w:rsid w:val="00F70466"/>
    <w:rsid w:val="00F711B1"/>
    <w:rsid w:val="00F73631"/>
    <w:rsid w:val="00FA2DC0"/>
    <w:rsid w:val="00FA4C65"/>
    <w:rsid w:val="00FB799D"/>
    <w:rsid w:val="00FF282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605</cp:revision>
  <dcterms:created xsi:type="dcterms:W3CDTF">2021-08-25T08:08:00Z</dcterms:created>
  <dcterms:modified xsi:type="dcterms:W3CDTF">2023-06-27T23:28:00Z</dcterms:modified>
</cp:coreProperties>
</file>