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14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0" w:firstLineChars="0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901E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8" w:lineRule="exact"/>
        <w:ind w:left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</w:rPr>
        <w:t>1</w:t>
      </w:r>
    </w:p>
    <w:p w14:paraId="5224D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313" w:beforeLines="100" w:after="313" w:afterLines="100" w:line="588" w:lineRule="exact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区块链技术应用案例申报表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903"/>
        <w:gridCol w:w="3063"/>
        <w:gridCol w:w="1400"/>
        <w:gridCol w:w="2414"/>
      </w:tblGrid>
      <w:tr w14:paraId="4DBA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  <w:t>应用场景、典型案例情况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应用名称</w:t>
            </w:r>
          </w:p>
        </w:tc>
        <w:tc>
          <w:tcPr>
            <w:tcW w:w="6877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3C5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 w14:paraId="0F7C8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1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BF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应用类型</w:t>
            </w:r>
          </w:p>
        </w:tc>
        <w:tc>
          <w:tcPr>
            <w:tcW w:w="6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4E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政务服务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先进制造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商贸消费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金融监管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数字农业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医疗健康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电子存证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物流贸易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智慧教育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文化旅游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 xml:space="preserve">   </w:t>
            </w:r>
          </w:p>
          <w:p w14:paraId="05BD9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其他应用领域（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以上仅可</w:t>
            </w: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选一项）</w:t>
            </w:r>
          </w:p>
        </w:tc>
      </w:tr>
      <w:tr w14:paraId="0683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6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5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应用说明</w:t>
            </w:r>
          </w:p>
        </w:tc>
        <w:tc>
          <w:tcPr>
            <w:tcW w:w="6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87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应用场景、典型案例的技术功能简介，包括服务对象数量、对象类型、年访问量、部署位置等。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739D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2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取得成效</w:t>
            </w:r>
          </w:p>
        </w:tc>
        <w:tc>
          <w:tcPr>
            <w:tcW w:w="6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51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应用上线以来取得的成效，包括经济效益、社会效益、主体自身价值、带动行业或上下游发展情况等。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2276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lang w:bidi="ar"/>
              </w:rPr>
              <w:t>使用单位情况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使用单位名称</w:t>
            </w:r>
          </w:p>
        </w:tc>
        <w:tc>
          <w:tcPr>
            <w:tcW w:w="6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C25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bidi="ar"/>
              </w:rPr>
              <w:t>如同一应用由多家单位同时使用，请填写使用频次前三名的单位、联系人、联系方式。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 w14:paraId="7B651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40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3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联系人姓名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B4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8BB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lang w:bidi="ar"/>
              </w:rPr>
              <w:t>技术开发单位情况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开发企业名称</w:t>
            </w:r>
          </w:p>
        </w:tc>
        <w:tc>
          <w:tcPr>
            <w:tcW w:w="6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E8B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5BA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6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A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注册地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2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精确到区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企业研发人员总数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682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7124F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5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联系人姓名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8DD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F9D1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95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43C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83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8" w:lineRule="exact"/>
              <w:ind w:left="0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52DB6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="0" w:firstLine="0" w:firstLineChars="0"/>
        <w:rPr>
          <w:rFonts w:hint="eastAsia" w:ascii="宋体" w:hAnsi="宋体" w:eastAsia="楷体" w:cs="楷体"/>
          <w:color w:val="000000"/>
          <w:kern w:val="0"/>
          <w:sz w:val="24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lang w:bidi="ar"/>
        </w:rPr>
        <w:t>备注：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.</w:t>
      </w:r>
      <w:r>
        <w:rPr>
          <w:rFonts w:hint="eastAsia" w:ascii="宋体" w:hAnsi="宋体" w:eastAsia="楷体" w:cs="楷体"/>
          <w:color w:val="000000"/>
          <w:kern w:val="0"/>
          <w:sz w:val="24"/>
          <w:lang w:bidi="ar"/>
        </w:rPr>
        <w:t>如有更多应用场景，请按“一场景一表”填报。</w:t>
      </w:r>
    </w:p>
    <w:p w14:paraId="1CFFD9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leftChars="0" w:firstLine="720" w:firstLineChars="300"/>
        <w:rPr>
          <w:rFonts w:hint="eastAsia" w:ascii="宋体" w:hAnsi="宋体" w:eastAsia="楷体" w:cs="楷体"/>
          <w:color w:val="000000"/>
          <w:kern w:val="0"/>
          <w:sz w:val="24"/>
          <w:lang w:bidi="ar"/>
        </w:rPr>
      </w:pPr>
      <w:r>
        <w:rPr>
          <w:rFonts w:hint="eastAsia" w:ascii="宋体" w:hAnsi="宋体" w:eastAsia="楷体" w:cs="楷体"/>
          <w:color w:val="000000"/>
          <w:kern w:val="0"/>
          <w:sz w:val="24"/>
          <w:lang w:val="en-US" w:eastAsia="zh-CN" w:bidi="ar"/>
        </w:rPr>
        <w:t>2.</w:t>
      </w:r>
      <w:r>
        <w:rPr>
          <w:rFonts w:hint="eastAsia" w:ascii="宋体" w:hAnsi="宋体" w:eastAsia="楷体" w:cs="楷体"/>
          <w:color w:val="000000"/>
          <w:kern w:val="0"/>
          <w:sz w:val="24"/>
          <w:lang w:bidi="ar"/>
        </w:rPr>
        <w:t>可附文档、图片、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PPT</w:t>
      </w:r>
      <w:r>
        <w:rPr>
          <w:rFonts w:hint="eastAsia" w:ascii="宋体" w:hAnsi="宋体" w:eastAsia="楷体" w:cs="楷体"/>
          <w:color w:val="000000"/>
          <w:kern w:val="0"/>
          <w:sz w:val="24"/>
          <w:lang w:bidi="ar"/>
        </w:rPr>
        <w:t>等扩展介绍材料。</w:t>
      </w:r>
    </w:p>
    <w:p w14:paraId="040A15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EF1C8A-29EF-4202-B10B-3640F48DAD49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436D569-4623-4ED9-BFFB-D12B0A522C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433FF94D-B325-40A8-A8EF-692DEF445F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4D968D-D030-4C99-9DC4-85F2D9FBBF46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4EB26107-04CC-4FE6-9EB6-7376CBF611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A1ECA85-5875-4379-9E23-DE3C183FC53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1885E24-D233-4A45-BC07-8028A72B09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F1E11"/>
    <w:rsid w:val="06D02F6D"/>
    <w:rsid w:val="5EA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328</Characters>
  <Lines>0</Lines>
  <Paragraphs>0</Paragraphs>
  <TotalTime>0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2025-06-06T04:59:00Z</dcterms:created>
  <dc:creator>阿华田</dc:creator>
  <cp:lastModifiedBy>阿华田</cp:lastModifiedBy>
  <dcterms:modified xsi:type="dcterms:W3CDTF">2025-06-06T05:02:24Z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370093E7FCEC4C9094C04CF41D230918_11</vt:lpwstr>
  </property>
  <property fmtid="{D5CDD505-2E9C-101B-9397-08002B2CF9AE}" pid="4" name="KSOTemplateDocerSaveRecord">
    <vt:lpwstr>eyJoZGlkIjoiMzc0ZTkyNTdmMzc3YWRhMGQ2MzkwNWZiMDgxMmQzMDgiLCJ1c2VySWQiOiI2ODMxMzM2NzAifQ==</vt:lpwstr>
  </property>
</Properties>
</file>