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1CA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009816ED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65B436EC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5480A1C9" w14:textId="2332FBF0" w:rsidR="00A578BD" w:rsidRPr="007D26C1" w:rsidRDefault="00304DA8" w:rsidP="00A578BD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/>
          <w:b/>
          <w:sz w:val="48"/>
          <w:szCs w:val="48"/>
        </w:rPr>
        <w:t>202</w:t>
      </w:r>
      <w:r w:rsidR="001F49A4">
        <w:rPr>
          <w:rFonts w:ascii="仿宋_GB2312" w:eastAsia="仿宋_GB2312" w:hint="eastAsia"/>
          <w:b/>
          <w:sz w:val="48"/>
          <w:szCs w:val="48"/>
        </w:rPr>
        <w:t>3</w:t>
      </w:r>
      <w:r w:rsidR="00766543" w:rsidRPr="00766543">
        <w:rPr>
          <w:rFonts w:ascii="仿宋_GB2312" w:eastAsia="仿宋_GB2312"/>
          <w:b/>
          <w:sz w:val="48"/>
          <w:szCs w:val="48"/>
        </w:rPr>
        <w:t>年度</w:t>
      </w:r>
      <w:r w:rsidR="00B057A1" w:rsidRPr="00A578BD">
        <w:rPr>
          <w:rFonts w:ascii="仿宋_GB2312" w:eastAsia="仿宋_GB2312" w:hint="eastAsia"/>
          <w:b/>
          <w:sz w:val="48"/>
          <w:szCs w:val="48"/>
        </w:rPr>
        <w:t>软件企业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所得税</w:t>
      </w:r>
      <w:r w:rsidR="006D6F94">
        <w:rPr>
          <w:rFonts w:ascii="仿宋_GB2312" w:eastAsia="仿宋_GB2312" w:hint="eastAsia"/>
          <w:b/>
          <w:sz w:val="48"/>
          <w:szCs w:val="48"/>
        </w:rPr>
        <w:t>优惠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政策</w:t>
      </w:r>
    </w:p>
    <w:p w14:paraId="4D469E9F" w14:textId="09041809" w:rsidR="00F069C6" w:rsidRPr="00A578BD" w:rsidRDefault="00766543" w:rsidP="00765BAF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核查补充材料</w:t>
      </w:r>
    </w:p>
    <w:p w14:paraId="2940256F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1CE8EDD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EF914C4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49E7DD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6F4F7F3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57D1664F" w14:textId="1B25AE46" w:rsidR="001C3942" w:rsidRPr="00765BAF" w:rsidRDefault="00766543" w:rsidP="001C3942">
      <w:pPr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="001C3942">
        <w:rPr>
          <w:rFonts w:ascii="仿宋_GB2312" w:eastAsia="仿宋_GB2312" w:hint="eastAsia"/>
          <w:sz w:val="32"/>
          <w:szCs w:val="32"/>
        </w:rPr>
        <w:t>名称：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74EB70C" w14:textId="67AF3CD3" w:rsidR="001C3942" w:rsidRDefault="00766543" w:rsidP="001C3942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="001C3942">
        <w:rPr>
          <w:rFonts w:ascii="仿宋_GB2312" w:eastAsia="仿宋_GB2312" w:hint="eastAsia"/>
          <w:sz w:val="32"/>
          <w:szCs w:val="32"/>
        </w:rPr>
        <w:t>日期：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1C3942" w:rsidRPr="00765BAF">
        <w:rPr>
          <w:rFonts w:ascii="仿宋_GB2312" w:eastAsia="仿宋_GB2312" w:hint="eastAsia"/>
          <w:sz w:val="32"/>
          <w:szCs w:val="32"/>
        </w:rPr>
        <w:t>年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1C3942" w:rsidRPr="00765BAF">
        <w:rPr>
          <w:rFonts w:ascii="仿宋_GB2312" w:eastAsia="仿宋_GB2312" w:hint="eastAsia"/>
          <w:sz w:val="32"/>
          <w:szCs w:val="32"/>
        </w:rPr>
        <w:t>月</w:t>
      </w:r>
      <w:r w:rsidR="001C394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C3942" w:rsidRPr="00765BAF">
        <w:rPr>
          <w:rFonts w:ascii="仿宋_GB2312" w:eastAsia="仿宋_GB2312" w:hint="eastAsia"/>
          <w:sz w:val="32"/>
          <w:szCs w:val="32"/>
        </w:rPr>
        <w:t>日</w:t>
      </w:r>
    </w:p>
    <w:p w14:paraId="41D112BD" w14:textId="77777777" w:rsidR="00765BAF" w:rsidRDefault="00765BA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CC8AC2A" w14:textId="62AC4352" w:rsidR="00765BAF" w:rsidRPr="00D1037C" w:rsidRDefault="00286577" w:rsidP="00D1037C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765BAF"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基本情况</w:t>
      </w:r>
      <w:r w:rsidR="001C3942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表</w:t>
      </w:r>
    </w:p>
    <w:p w14:paraId="09817006" w14:textId="77777777" w:rsidR="00765BAF" w:rsidRPr="00A21E02" w:rsidRDefault="00765BAF" w:rsidP="00765BAF">
      <w:pPr>
        <w:rPr>
          <w:rFonts w:ascii="仿宋_GB2312" w:eastAsia="仿宋_GB2312"/>
          <w:szCs w:val="21"/>
        </w:rPr>
      </w:pP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2377"/>
        <w:gridCol w:w="1313"/>
        <w:gridCol w:w="605"/>
        <w:gridCol w:w="567"/>
        <w:gridCol w:w="1909"/>
        <w:gridCol w:w="926"/>
        <w:gridCol w:w="1184"/>
        <w:gridCol w:w="16"/>
      </w:tblGrid>
      <w:tr w:rsidR="00A578BD" w14:paraId="1D12D86B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45B34276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企业名称</w:t>
            </w:r>
          </w:p>
          <w:p w14:paraId="0909901F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（盖章）</w:t>
            </w:r>
          </w:p>
        </w:tc>
        <w:tc>
          <w:tcPr>
            <w:tcW w:w="6504" w:type="dxa"/>
            <w:gridSpan w:val="6"/>
            <w:vAlign w:val="center"/>
          </w:tcPr>
          <w:p w14:paraId="4EEAB447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2ADAAFA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705456D" w14:textId="77777777" w:rsidR="00A578BD" w:rsidRPr="00766543" w:rsidRDefault="00A235E5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</w:t>
            </w:r>
            <w:r w:rsidR="00A578BD"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504" w:type="dxa"/>
            <w:gridSpan w:val="6"/>
            <w:vAlign w:val="center"/>
          </w:tcPr>
          <w:p w14:paraId="20456E85" w14:textId="77777777" w:rsidR="00A578BD" w:rsidRDefault="00A578BD" w:rsidP="0076654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7F0DE1E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84F74F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法  人</w:t>
            </w:r>
          </w:p>
        </w:tc>
        <w:tc>
          <w:tcPr>
            <w:tcW w:w="1918" w:type="dxa"/>
            <w:gridSpan w:val="2"/>
            <w:vAlign w:val="center"/>
          </w:tcPr>
          <w:p w14:paraId="37107E45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0EC8FE8D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4FDA26C3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1F758D0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29F42D0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18" w:type="dxa"/>
            <w:gridSpan w:val="2"/>
            <w:vAlign w:val="center"/>
          </w:tcPr>
          <w:p w14:paraId="42D309E4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352F51FC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7369086F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F43A4EF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AF0A72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注册资金</w:t>
            </w:r>
          </w:p>
          <w:p w14:paraId="0530A244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（实收资本）</w:t>
            </w:r>
          </w:p>
        </w:tc>
        <w:tc>
          <w:tcPr>
            <w:tcW w:w="1918" w:type="dxa"/>
            <w:gridSpan w:val="2"/>
            <w:vAlign w:val="center"/>
          </w:tcPr>
          <w:p w14:paraId="35CDBF14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</w:p>
        </w:tc>
        <w:tc>
          <w:tcPr>
            <w:tcW w:w="2476" w:type="dxa"/>
            <w:gridSpan w:val="2"/>
            <w:vAlign w:val="center"/>
          </w:tcPr>
          <w:p w14:paraId="31283AD5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非</w:t>
            </w:r>
            <w:r w:rsidRPr="00766543">
              <w:rPr>
                <w:rFonts w:ascii="仿宋_GB2312" w:eastAsia="仿宋_GB2312"/>
                <w:b/>
                <w:bCs/>
                <w:sz w:val="32"/>
                <w:szCs w:val="32"/>
              </w:rPr>
              <w:t>货币性资产</w:t>
            </w: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占实收资本比例</w:t>
            </w:r>
          </w:p>
        </w:tc>
        <w:tc>
          <w:tcPr>
            <w:tcW w:w="2110" w:type="dxa"/>
            <w:gridSpan w:val="2"/>
            <w:vAlign w:val="center"/>
          </w:tcPr>
          <w:p w14:paraId="6F65CBAD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313EF4EE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11B2CAE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获利年度</w:t>
            </w:r>
          </w:p>
        </w:tc>
        <w:tc>
          <w:tcPr>
            <w:tcW w:w="1918" w:type="dxa"/>
            <w:gridSpan w:val="2"/>
            <w:vAlign w:val="center"/>
          </w:tcPr>
          <w:p w14:paraId="1A8DF078" w14:textId="77777777" w:rsidR="00A578BD" w:rsidRDefault="00A578BD" w:rsidP="005C47A0">
            <w:pPr>
              <w:wordWrap w:val="0"/>
              <w:ind w:right="16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2476" w:type="dxa"/>
            <w:gridSpan w:val="2"/>
            <w:vAlign w:val="center"/>
          </w:tcPr>
          <w:p w14:paraId="524EFC97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汇算清缴年度应纳税所得额</w:t>
            </w:r>
          </w:p>
        </w:tc>
        <w:tc>
          <w:tcPr>
            <w:tcW w:w="2110" w:type="dxa"/>
            <w:gridSpan w:val="2"/>
            <w:vAlign w:val="center"/>
          </w:tcPr>
          <w:p w14:paraId="3B3D1442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A578BD" w:rsidRPr="002C5449" w14:paraId="5D4421C7" w14:textId="77777777" w:rsidTr="00A578BD">
        <w:trPr>
          <w:gridAfter w:val="1"/>
          <w:wAfter w:w="16" w:type="dxa"/>
          <w:jc w:val="center"/>
        </w:trPr>
        <w:tc>
          <w:tcPr>
            <w:tcW w:w="8881" w:type="dxa"/>
            <w:gridSpan w:val="7"/>
            <w:vAlign w:val="center"/>
          </w:tcPr>
          <w:p w14:paraId="574716D7" w14:textId="77777777" w:rsidR="00A578BD" w:rsidRPr="002C5449" w:rsidRDefault="00A578BD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企业汇算清缴年度实际经营情况</w:t>
            </w:r>
          </w:p>
        </w:tc>
      </w:tr>
      <w:tr w:rsidR="00A578BD" w14:paraId="48A86385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19D0A9CF" w14:textId="2A71D558" w:rsidR="00A578BD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签订劳动合同关系且</w:t>
            </w:r>
            <w:r w:rsidRPr="00B243C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具有</w:t>
            </w:r>
            <w:r w:rsidR="0040513E">
              <w:rPr>
                <w:rFonts w:ascii="仿宋_GB2312" w:eastAsia="仿宋_GB2312" w:hAnsi="Calibri" w:cs="Times New Roman" w:hint="eastAsia"/>
                <w:sz w:val="28"/>
                <w:szCs w:val="28"/>
              </w:rPr>
              <w:t>本科</w:t>
            </w: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以上学历职工人数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企业当年月平均职工总人数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750F2DD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25F2B95" w14:textId="77777777" w:rsidR="00A578BD" w:rsidRPr="007D26C1" w:rsidRDefault="00A578BD" w:rsidP="005C47A0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其中：</w:t>
            </w:r>
            <w:r w:rsidRPr="007D26C1">
              <w:rPr>
                <w:rFonts w:ascii="仿宋_GB2312" w:eastAsia="仿宋_GB2312" w:hAnsi="Calibri" w:cs="Times New Roman"/>
                <w:sz w:val="28"/>
                <w:szCs w:val="28"/>
              </w:rPr>
              <w:t>研究开发人员占企业当年月平均职工总数的比例</w:t>
            </w:r>
          </w:p>
        </w:tc>
        <w:tc>
          <w:tcPr>
            <w:tcW w:w="1184" w:type="dxa"/>
            <w:vAlign w:val="center"/>
          </w:tcPr>
          <w:p w14:paraId="7817EB3C" w14:textId="77777777" w:rsidR="00A578BD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00154D8A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7EFEAF91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0BA24E1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C9B222B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自主</w:t>
            </w: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167ACCF3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591E7028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4C4C50A5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int="eastAsia"/>
                <w:sz w:val="28"/>
                <w:szCs w:val="28"/>
              </w:rPr>
              <w:t>研究开发费用总额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企业销售（营业）收入总额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26BE958C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787BE789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/>
                <w:sz w:val="28"/>
                <w:szCs w:val="28"/>
              </w:rPr>
              <w:t>在中国境内发生的研究开发费用金额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/>
                <w:sz w:val="28"/>
                <w:szCs w:val="28"/>
              </w:rPr>
              <w:t>研究开发费用总额</w:t>
            </w:r>
            <w:r w:rsidRPr="007D26C1"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446E5E24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21E02" w:rsidRPr="002C5449" w14:paraId="3ECA53FC" w14:textId="77777777" w:rsidTr="00A578BD">
        <w:trPr>
          <w:jc w:val="center"/>
        </w:trPr>
        <w:tc>
          <w:tcPr>
            <w:tcW w:w="8897" w:type="dxa"/>
            <w:gridSpan w:val="8"/>
            <w:vAlign w:val="center"/>
          </w:tcPr>
          <w:p w14:paraId="7FC189A4" w14:textId="77777777" w:rsidR="00A21E02" w:rsidRPr="002C5449" w:rsidRDefault="00A21E02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申请享受减免企业所得税情况</w:t>
            </w:r>
          </w:p>
        </w:tc>
      </w:tr>
      <w:tr w:rsidR="00A21E02" w14:paraId="4D879492" w14:textId="77777777" w:rsidTr="00A578BD">
        <w:trPr>
          <w:jc w:val="center"/>
        </w:trPr>
        <w:tc>
          <w:tcPr>
            <w:tcW w:w="2377" w:type="dxa"/>
            <w:vAlign w:val="center"/>
          </w:tcPr>
          <w:p w14:paraId="7304CAAD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免征</w:t>
            </w:r>
          </w:p>
        </w:tc>
        <w:tc>
          <w:tcPr>
            <w:tcW w:w="6520" w:type="dxa"/>
            <w:gridSpan w:val="7"/>
            <w:vAlign w:val="center"/>
          </w:tcPr>
          <w:p w14:paraId="19E050C7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第一年 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第二年</w:t>
            </w:r>
          </w:p>
        </w:tc>
      </w:tr>
      <w:tr w:rsidR="00A21E02" w14:paraId="3F6F0D34" w14:textId="77777777" w:rsidTr="00A578BD">
        <w:trPr>
          <w:jc w:val="center"/>
        </w:trPr>
        <w:tc>
          <w:tcPr>
            <w:tcW w:w="2377" w:type="dxa"/>
            <w:vAlign w:val="center"/>
          </w:tcPr>
          <w:p w14:paraId="655B7A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减半征收</w:t>
            </w:r>
          </w:p>
        </w:tc>
        <w:tc>
          <w:tcPr>
            <w:tcW w:w="6520" w:type="dxa"/>
            <w:gridSpan w:val="7"/>
            <w:vAlign w:val="center"/>
          </w:tcPr>
          <w:p w14:paraId="016FF7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第三年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第四年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第五年</w:t>
            </w:r>
          </w:p>
        </w:tc>
      </w:tr>
    </w:tbl>
    <w:p w14:paraId="225A61A1" w14:textId="77777777" w:rsidR="00A578BD" w:rsidRDefault="00A578BD" w:rsidP="00A578BD">
      <w:pPr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注：获利年度指企业第一个</w:t>
      </w:r>
      <w:r w:rsidRPr="00DC49D6">
        <w:rPr>
          <w:rFonts w:ascii="仿宋_GB2312" w:eastAsia="仿宋_GB2312" w:hint="eastAsia"/>
          <w:sz w:val="32"/>
          <w:szCs w:val="32"/>
        </w:rPr>
        <w:t>应纳税所得额大于零的纳税年度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3456B2" w14:textId="587D61F8" w:rsidR="00766543" w:rsidRDefault="00D1037C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C4513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6CDB4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42568B9" w14:textId="5D243F0F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1266332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0276DB3" w14:textId="0839347C" w:rsidR="00766543" w:rsidRPr="00766543" w:rsidRDefault="00766543" w:rsidP="00766543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营业执照复印件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（加盖公章）；</w:t>
      </w:r>
    </w:p>
    <w:p w14:paraId="53A813F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212BD73" w14:textId="77777777" w:rsidR="00766543" w:rsidRDefault="00766543" w:rsidP="00766543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E1BC1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5F8CDF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501BAE7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6C2D6D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AB41CE8" w14:textId="5D9B0529" w:rsidR="00766543" w:rsidRPr="005945E9" w:rsidRDefault="00EA07C4" w:rsidP="00B32580">
      <w:pPr>
        <w:pStyle w:val="a4"/>
        <w:numPr>
          <w:ilvl w:val="0"/>
          <w:numId w:val="4"/>
        </w:numPr>
        <w:spacing w:line="720" w:lineRule="auto"/>
        <w:ind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企业开发销售的主要软件产品列表</w:t>
      </w: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；</w:t>
      </w:r>
    </w:p>
    <w:p w14:paraId="4C4BDFC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AC9B86B" w14:textId="77777777" w:rsidR="00766543" w:rsidRDefault="00766543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108BDD13" w14:textId="679B46FE" w:rsidR="00EA6B37" w:rsidRPr="0002620C" w:rsidRDefault="00D1037C" w:rsidP="0002620C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企业开发销售的主要软件产品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和</w:t>
      </w: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技术服务列表</w:t>
      </w:r>
    </w:p>
    <w:p w14:paraId="60ACE5DC" w14:textId="3C8851A1" w:rsidR="00D1037C" w:rsidRPr="00CB199E" w:rsidRDefault="00766543" w:rsidP="00D1037C">
      <w:pPr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>企业名称</w:t>
      </w:r>
      <w:r w:rsidR="00D1037C">
        <w:rPr>
          <w:rFonts w:ascii="宋体" w:eastAsia="宋体" w:hAnsi="宋体" w:cs="Times New Roman" w:hint="eastAsia"/>
          <w:sz w:val="28"/>
        </w:rPr>
        <w:t>（盖章）：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07"/>
        <w:gridCol w:w="1276"/>
        <w:gridCol w:w="3287"/>
        <w:gridCol w:w="1617"/>
      </w:tblGrid>
      <w:tr w:rsidR="00BC63D7" w:rsidRPr="00992109" w14:paraId="774CDC29" w14:textId="764E0F4A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63FB1F75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33F2B2FB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  <w:hideMark/>
          </w:tcPr>
          <w:p w14:paraId="00C91B1C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产品类型</w:t>
            </w:r>
          </w:p>
          <w:p w14:paraId="3E219F12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自主或代销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2AE03B3A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2BAD740F" w14:textId="3A6E28B7" w:rsidR="00BC63D7" w:rsidRPr="00CF5EBB" w:rsidRDefault="00BC63D7" w:rsidP="00BC63D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5E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对应销售（营业）收入规模</w:t>
            </w:r>
            <w:r w:rsidRPr="00CF5E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单位：万元</w:t>
            </w:r>
          </w:p>
        </w:tc>
      </w:tr>
      <w:tr w:rsidR="00BC63D7" w:rsidRPr="00992109" w14:paraId="193AFC0F" w14:textId="384A25C3" w:rsidTr="00BC63D7">
        <w:trPr>
          <w:jc w:val="center"/>
        </w:trPr>
        <w:tc>
          <w:tcPr>
            <w:tcW w:w="588" w:type="dxa"/>
          </w:tcPr>
          <w:p w14:paraId="5AA704A8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46A934C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1A487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F318152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F977A2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B81D4C4" w14:textId="41366C4F" w:rsidTr="00BC63D7">
        <w:trPr>
          <w:jc w:val="center"/>
        </w:trPr>
        <w:tc>
          <w:tcPr>
            <w:tcW w:w="588" w:type="dxa"/>
          </w:tcPr>
          <w:p w14:paraId="06E49A0E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AF6ACF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55EA61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F0D47A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FE5DE60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6CB2A92" w14:textId="1090F440" w:rsidTr="00BC63D7">
        <w:trPr>
          <w:jc w:val="center"/>
        </w:trPr>
        <w:tc>
          <w:tcPr>
            <w:tcW w:w="588" w:type="dxa"/>
          </w:tcPr>
          <w:p w14:paraId="5ECC1E8B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7BCB54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844002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598824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F6F9E4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CC3D876" w14:textId="54DD73F9" w:rsidTr="00BC63D7">
        <w:trPr>
          <w:jc w:val="center"/>
        </w:trPr>
        <w:tc>
          <w:tcPr>
            <w:tcW w:w="588" w:type="dxa"/>
          </w:tcPr>
          <w:p w14:paraId="4B2D0D23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A5DD959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7F8CF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8C0EFF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EB6F09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DF6B9B5" w14:textId="5B39E372" w:rsidTr="00BC63D7">
        <w:trPr>
          <w:jc w:val="center"/>
        </w:trPr>
        <w:tc>
          <w:tcPr>
            <w:tcW w:w="588" w:type="dxa"/>
          </w:tcPr>
          <w:p w14:paraId="60540400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22A6BB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73EF2E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AAB700E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D76487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3EB02B" w14:textId="20388043" w:rsidTr="00BC63D7">
        <w:trPr>
          <w:jc w:val="center"/>
        </w:trPr>
        <w:tc>
          <w:tcPr>
            <w:tcW w:w="588" w:type="dxa"/>
          </w:tcPr>
          <w:p w14:paraId="1D3F1412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7F1BCA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DFECE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C90FCC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29D4F6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C82DE5D" w14:textId="57FCCE34" w:rsidTr="00BC63D7">
        <w:trPr>
          <w:jc w:val="center"/>
        </w:trPr>
        <w:tc>
          <w:tcPr>
            <w:tcW w:w="588" w:type="dxa"/>
          </w:tcPr>
          <w:p w14:paraId="7CF932D7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7F205E68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D2C92C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C7C6D89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87F974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617FFB3" w14:textId="71DB5854" w:rsidTr="00BC63D7">
        <w:trPr>
          <w:jc w:val="center"/>
        </w:trPr>
        <w:tc>
          <w:tcPr>
            <w:tcW w:w="588" w:type="dxa"/>
          </w:tcPr>
          <w:p w14:paraId="63995519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C628C9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7E434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8BA81F3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6D8910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D85F648" w14:textId="3D4116A8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21B94740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5BEF383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软件技术服务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  <w:hideMark/>
          </w:tcPr>
          <w:p w14:paraId="034B96C2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  <w:p w14:paraId="05E3339F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开发、服务、咨询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或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转让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7840158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050F05B3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C63D7" w:rsidRPr="00992109" w14:paraId="2E8E9D13" w14:textId="2C5A4F43" w:rsidTr="00BC63D7">
        <w:trPr>
          <w:jc w:val="center"/>
        </w:trPr>
        <w:tc>
          <w:tcPr>
            <w:tcW w:w="588" w:type="dxa"/>
          </w:tcPr>
          <w:p w14:paraId="2745FF9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36B6972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9249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BBD7717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1F9F8FC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53D8FE58" w14:textId="475AFE30" w:rsidTr="00BC63D7">
        <w:trPr>
          <w:jc w:val="center"/>
        </w:trPr>
        <w:tc>
          <w:tcPr>
            <w:tcW w:w="588" w:type="dxa"/>
          </w:tcPr>
          <w:p w14:paraId="302CB526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3E2E451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1CD4AE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3D17C47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8D642D2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1D8A869E" w14:textId="1ECE1B6D" w:rsidTr="00BC63D7">
        <w:trPr>
          <w:jc w:val="center"/>
        </w:trPr>
        <w:tc>
          <w:tcPr>
            <w:tcW w:w="588" w:type="dxa"/>
          </w:tcPr>
          <w:p w14:paraId="46A24C23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B4FB035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7C4C3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5FB428B5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63FEF3B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0DD5119C" w14:textId="46D8D2DA" w:rsidTr="00BC63D7">
        <w:trPr>
          <w:jc w:val="center"/>
        </w:trPr>
        <w:tc>
          <w:tcPr>
            <w:tcW w:w="588" w:type="dxa"/>
          </w:tcPr>
          <w:p w14:paraId="665B0D3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E173BE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61812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3A4A18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71DDC7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79362C6" w14:textId="1F9EE6CB" w:rsidTr="00BC63D7">
        <w:trPr>
          <w:jc w:val="center"/>
        </w:trPr>
        <w:tc>
          <w:tcPr>
            <w:tcW w:w="588" w:type="dxa"/>
          </w:tcPr>
          <w:p w14:paraId="42113A41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29F4AC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5B3C5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664E5EB0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2E08CA5F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B5E387E" w14:textId="22486313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1CB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6C0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A99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7E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B1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7E79B0E7" w14:textId="789E0496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8DC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6BA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05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DC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BC5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114B15" w14:textId="13BBD962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C2D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0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4ED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ED4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EE6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B9216E" w14:textId="5196F662" w:rsidR="00EA07C4" w:rsidRPr="0002620C" w:rsidRDefault="00EA07C4" w:rsidP="0002620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8448621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7DA5B8E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EF73FF0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5C9C81" w14:textId="243F968D" w:rsidR="00EA07C4" w:rsidRPr="00EA07C4" w:rsidRDefault="00766543" w:rsidP="00EA07C4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软件著作权或专利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证书复印件（</w:t>
      </w: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汇算清缴年度形成收入的知识产权证明材料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11ECAAD4" w14:textId="77777777" w:rsidR="00AA0698" w:rsidRDefault="00AA069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F622FB4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4CCD812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189EF8D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3B7B2DE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95CD6E7" w14:textId="09E9F0A8" w:rsidR="005945E9" w:rsidRPr="00CF5EBB" w:rsidRDefault="005945E9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软件产品测试报告或核心技术说明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(</w:t>
      </w:r>
      <w:bookmarkStart w:id="0" w:name="_Hlk44605682"/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第三点中所述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软件著作权或专利证书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对应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的软件产品测试报告1-3份;如若提供核心技术说明，需加盖公章</w:t>
      </w:r>
      <w:bookmarkEnd w:id="0"/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);</w:t>
      </w:r>
    </w:p>
    <w:p w14:paraId="4B5E49EE" w14:textId="77777777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DD3BE0" w14:textId="7B47040D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E7369B2" w14:textId="5CAABEFC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D6DA3FD" w14:textId="1238DD9B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A9A3BBB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0ADFC9A" w14:textId="057D473C" w:rsidR="005945E9" w:rsidRPr="00CF5EBB" w:rsidRDefault="0095499A" w:rsidP="005945E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销售合同或技术合同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（按照不同经营模式，提交最大金额各五份合同，所提交的合同金额要大于50%的软件收入</w:t>
      </w:r>
      <w:r w:rsidR="00B3258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，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及汇算清缴年度与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软件收入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相关的合同列表及销售凭证。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</w:p>
    <w:p w14:paraId="7814FB5A" w14:textId="374A2489" w:rsidR="0095499A" w:rsidRPr="005945E9" w:rsidRDefault="005945E9" w:rsidP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0DE2D03B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AA31C02" w14:textId="7E76344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7C10A99" w14:textId="63C0520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4184E41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9559C6F" w14:textId="5101D6A3" w:rsidR="00AA0698" w:rsidRPr="00CF5EBB" w:rsidRDefault="00AA0698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</w:t>
      </w:r>
      <w:r w:rsidR="0095499A"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人员情况说明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企业职工人数、学历结构、研究开发人员情况及其占职工总数的比例说明，企业研究开发人员名单（包括劳务派遣人员代缴社保付款凭证）等相关证明材料。</w:t>
      </w:r>
      <w:r w:rsidR="0095499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345F0120" w14:textId="77777777" w:rsidR="00AA0698" w:rsidRDefault="00AA0698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BB084F" w14:textId="01DF893B" w:rsidR="00AA0698" w:rsidRDefault="00AA0698" w:rsidP="00AA0698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情况说明</w:t>
      </w:r>
    </w:p>
    <w:p w14:paraId="113A96D1" w14:textId="77777777" w:rsidR="00AA0698" w:rsidRDefault="00AA0698" w:rsidP="00AA0698">
      <w:pPr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FB89AC8" w14:textId="77777777" w:rsidR="00AA0698" w:rsidRDefault="00AA0698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本年度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，我企业月平均职工总数为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人，其中，签订劳动合同关系且正常上缴保险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人，签订劳务合同关系的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人，总公司或投资方派驻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3816AFBE" w14:textId="14534493" w:rsidR="007365FA" w:rsidRDefault="00AA0698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的职工中，具有大学</w:t>
      </w:r>
      <w:r w:rsidR="0065499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本科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以上学历的人数为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人，占</w:t>
      </w:r>
      <w:r w:rsidR="00471AFD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%；其中</w:t>
      </w:r>
      <w:r w:rsidR="00471AFD" w:rsidRPr="00471AFD">
        <w:rPr>
          <w:rFonts w:ascii="仿宋_GB2312" w:eastAsia="仿宋_GB2312" w:hAnsi="宋体" w:cs="宋体"/>
          <w:bCs/>
          <w:kern w:val="0"/>
          <w:sz w:val="32"/>
          <w:szCs w:val="32"/>
        </w:rPr>
        <w:t>研究开发人员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占</w:t>
      </w:r>
      <w:r w:rsidR="007365FA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7365FA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%。</w:t>
      </w:r>
    </w:p>
    <w:p w14:paraId="5960D1A1" w14:textId="77777777" w:rsidR="00AA0698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与企业签订劳动合同关系的职工中，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按照学历划分，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博士及博士后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人，硕士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，本科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专科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大学专科以下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按照工作职责划分，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行政管理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人，研发开发岗位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人，市场营销岗位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人，技术支持及服务岗位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725703DF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0F3C81EB" w14:textId="77777777" w:rsidR="00257EDB" w:rsidRDefault="00257EDB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F50CA3F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796B9D5D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080E7C1" w14:textId="77777777" w:rsidR="007365FA" w:rsidRDefault="007365FA" w:rsidP="007365FA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（公司盖章）   </w:t>
      </w:r>
    </w:p>
    <w:p w14:paraId="5C47B167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      年   月   日</w:t>
      </w:r>
    </w:p>
    <w:p w14:paraId="456D9189" w14:textId="77777777" w:rsidR="00562350" w:rsidRDefault="00F37B80" w:rsidP="0056235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  <w:r w:rsidR="00562350">
        <w:rPr>
          <w:rFonts w:ascii="仿宋_GB2312" w:eastAsia="仿宋_GB2312" w:hint="eastAsia"/>
          <w:b/>
          <w:sz w:val="32"/>
        </w:rPr>
        <w:lastRenderedPageBreak/>
        <w:t>企业</w:t>
      </w:r>
      <w:r w:rsidR="00562350" w:rsidRPr="00CB2FD8">
        <w:rPr>
          <w:rFonts w:ascii="仿宋_GB2312" w:eastAsia="仿宋_GB2312" w:hint="eastAsia"/>
          <w:b/>
          <w:sz w:val="32"/>
        </w:rPr>
        <w:t>员工花名册</w:t>
      </w:r>
    </w:p>
    <w:p w14:paraId="17751BCC" w14:textId="77777777" w:rsidR="00562350" w:rsidRPr="00B60F10" w:rsidRDefault="00562350" w:rsidP="00562350">
      <w:pPr>
        <w:jc w:val="center"/>
        <w:rPr>
          <w:rFonts w:ascii="仿宋_GB2312" w:eastAsia="仿宋_GB2312"/>
          <w:sz w:val="32"/>
        </w:rPr>
      </w:pPr>
    </w:p>
    <w:tbl>
      <w:tblPr>
        <w:tblW w:w="5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92"/>
        <w:gridCol w:w="709"/>
        <w:gridCol w:w="2123"/>
        <w:gridCol w:w="1134"/>
        <w:gridCol w:w="2268"/>
        <w:gridCol w:w="851"/>
        <w:gridCol w:w="1278"/>
      </w:tblGrid>
      <w:tr w:rsidR="00CE0891" w:rsidRPr="00CB2FD8" w14:paraId="36CC29B4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2B8319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序号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F52FE1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姓名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EB885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性别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FDA2814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工作岗位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406320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学历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427B6F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身份证号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A3E51F" w14:textId="77777777" w:rsidR="00562350" w:rsidRPr="00B60F10" w:rsidRDefault="00562350" w:rsidP="00CE0891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是否</w:t>
            </w:r>
            <w:r w:rsidR="00CE0891">
              <w:rPr>
                <w:rFonts w:ascii="仿宋_GB2312" w:eastAsia="仿宋_GB2312" w:hint="eastAsia"/>
              </w:rPr>
              <w:t>研发</w:t>
            </w:r>
            <w:r w:rsidRPr="00B60F10">
              <w:rPr>
                <w:rFonts w:ascii="仿宋_GB2312" w:eastAsia="仿宋_GB2312"/>
              </w:rPr>
              <w:t>人员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499AE9B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在职/兼职/临时聘用</w:t>
            </w:r>
          </w:p>
        </w:tc>
      </w:tr>
      <w:tr w:rsidR="00CE0891" w:rsidRPr="00CB2FD8" w14:paraId="57423F6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5168BD7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A39B80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356B68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0A5DAF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5CD57B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1AA2314" w14:textId="77777777" w:rsidR="00562350" w:rsidRPr="00CE6F26" w:rsidRDefault="00562350" w:rsidP="00CE0891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71080D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F2AC7D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EB6FF6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3863AD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8C125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BA84AF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2513B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16A3F9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4179B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8AE434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057AD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55F0FB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D70409A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66B08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32B0A5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53913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9A8833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0BECA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25EB0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5AFD3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4F6008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AEA97D3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4CF6A4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42CB33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E3BF6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933F4B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40FA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CE0C73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6480BB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75DA14B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C7F632F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0CCCA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C130C1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1C297E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4A6DC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5F635F7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5213B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CB82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CF8885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E017AD5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9D22D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F1EAB1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6959B9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47DF53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F34721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A0A41D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68D7CC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4812D60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92D48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CF0535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AB982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DF930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18A6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ABC10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D18D1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C208E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A1D81BD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AA24BD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B5017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AAB868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54AC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8780F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102CE7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B77E6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7900B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90CBFB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90702E8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D07508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CAA1BF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500D9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C9B87B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5B2C0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598E82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60F03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E6DFF5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923AE5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8E417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171BEE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3B697C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EE9E65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E3770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FE97B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B3A80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E5802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CE985C4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5BDB6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A058D7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20FF9D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9F1C75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B791A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FFDDF8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974511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81BD03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1528721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616ECD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8896EA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B67592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6D529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AA054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CD5DC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892F05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C1184E6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E0EA851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35BEDF6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8C4DB9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3293F4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06D06D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1AD537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1677D0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A355BD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B4C9D1E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7244912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613DF0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35FDED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FF3D8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8C5D23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81F2DE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F31A6A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ED422E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5BAB2A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343229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7513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C782AB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0ADB8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094EDA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C6F476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41281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50396B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795A50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665141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EC001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704B6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ACEB4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6EC4A4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1EB7F9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8A4A8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E59D6E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63A74BF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32E7B60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E3E4FB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7858D1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98211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DE6688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B4463F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9BB2C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CA738C9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23553B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B9DBBCB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D3A56F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22794F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38A30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768136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EBC5DE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B6C70A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A2B179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11D93F9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2D9C5D0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7867BB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D456D2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B786DA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6141B6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C6D0A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E35CBA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0D3317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6BEA8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6C286F6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C03420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B9CA8A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3FE362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A7148B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6FEA12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179B38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4EA2C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</w:tbl>
    <w:p w14:paraId="4B40ED55" w14:textId="77777777" w:rsidR="00562350" w:rsidRDefault="0056235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4DDB916" w14:textId="77777777" w:rsidR="00CE0891" w:rsidRDefault="00CE0891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912475A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D4810AC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0B4938B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A8CF51E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952D529" w14:textId="069A7240" w:rsidR="0095499A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汇算清缴年度每个月的社保缴纳证明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社保缴费通知单和付款凭证，需加盖公章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56A325C1" w14:textId="4B0ACD08" w:rsidR="0095499A" w:rsidRDefault="0095499A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78687615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FCE62C5" w14:textId="6BAFFA8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92AFA83" w14:textId="60D95BF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A9ED8C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18CB7DD" w14:textId="3D132BC2" w:rsidR="005945E9" w:rsidRPr="00CF5EBB" w:rsidRDefault="00F37B80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F37B8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企业财务会计报告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经具有资质的中介机构鉴证的汇算清缴年度企业会计报告（包括会计报表、会计报表附注和财务情况说明书等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;</w:t>
      </w:r>
    </w:p>
    <w:p w14:paraId="57F849EE" w14:textId="6B390B8C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FC67A8" w14:textId="77777777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lastRenderedPageBreak/>
        <w:t>财务情况说明书内容提要</w:t>
      </w:r>
    </w:p>
    <w:p w14:paraId="5D215CE4" w14:textId="2145CCB4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（参考</w:t>
      </w:r>
      <w:r>
        <w:rPr>
          <w:rFonts w:ascii="Calibri" w:eastAsia="宋体" w:hAnsi="Calibri" w:cs="Times New Roman" w:hint="eastAsia"/>
          <w:b/>
          <w:sz w:val="32"/>
          <w:szCs w:val="32"/>
        </w:rPr>
        <w:t>样式</w:t>
      </w: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）</w:t>
      </w:r>
    </w:p>
    <w:p w14:paraId="63F56DE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 w14:paraId="5985C69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一、企业基本情况</w:t>
      </w:r>
    </w:p>
    <w:p w14:paraId="7C1FF42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 xml:space="preserve">    企业资产、负债、所有者权益总额、结构和年度变化情况及原因分析；企业户数变化情况，包括合并范围子企业户数、金融子企业、境外子企业与所属上市公司户数，未纳入合并范围户数及原因，企业低效及无效资产清理情况；企业职工人数及人工成本、薪酬水平等基本情况。</w:t>
      </w:r>
    </w:p>
    <w:p w14:paraId="70E76F6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二、生产经营情况分析</w:t>
      </w:r>
    </w:p>
    <w:p w14:paraId="79AAF6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（一）企业主营业务范围及经营规模、行业分布等情况分析。</w:t>
      </w:r>
    </w:p>
    <w:p w14:paraId="2EC80B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按主要业务板块分析本年度生产经营情况，包括主要产品的产量、业务营业量、销售量（出口额、进口额）的增减变化和原因分析，各主要业务板块收入及毛利占企业集团总收入的比重，所处行业中的地位及发展趋势；宏观经济政策产生的影响。</w:t>
      </w:r>
    </w:p>
    <w:p w14:paraId="4B767D1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（三）其他业务收支增减变化及原因分析。</w:t>
      </w:r>
    </w:p>
    <w:p w14:paraId="1BA8CC3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（四）生产经营中面临的困难与挑战。</w:t>
      </w:r>
    </w:p>
    <w:p w14:paraId="35B042E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三、企业经济效益分析</w:t>
      </w:r>
    </w:p>
    <w:p w14:paraId="4603BD0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（一）企业盈利情况分析，包括盈利结构，各业务板块效益贡献，效益增减变化的主要原因。</w:t>
      </w:r>
    </w:p>
    <w:p w14:paraId="1878CF2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（二）成本费用变动的主要因素，包括原材料费用、能源费用、工资性支出、借款利率调整对效益的影响。</w:t>
      </w:r>
    </w:p>
    <w:p w14:paraId="6DB0CC4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（三）税赋调整对效益的影响，包括有关税种和税率调整、享受税收优惠政策退税返还等。</w:t>
      </w:r>
    </w:p>
    <w:p w14:paraId="329AE02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（四）会计政策、会计估计变更的原因及其对效益的影响。</w:t>
      </w:r>
    </w:p>
    <w:p w14:paraId="7A96B9F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p w14:paraId="036A467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lastRenderedPageBreak/>
        <w:t>（六）亏损企业户数、亏损面、亏损额及原因。</w:t>
      </w:r>
    </w:p>
    <w:p w14:paraId="1F1D895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（七）企业净资产收益率、总资产报酬率等盈利能力相关指标的年度间对比分析和行业对标。</w:t>
      </w:r>
    </w:p>
    <w:p w14:paraId="4B298C3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四、现金流情况分析</w:t>
      </w:r>
    </w:p>
    <w:p w14:paraId="13F5F99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（一）经营、投资、筹资活动产生的现金流入和流出情况。</w:t>
      </w:r>
    </w:p>
    <w:p w14:paraId="5E760D1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 w14:paraId="71E144BB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（三）对企业本年度现金流产生重大影响的事项说明。</w:t>
      </w:r>
    </w:p>
    <w:p w14:paraId="6A16B32A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五、所有者权益变动情况分析</w:t>
      </w:r>
    </w:p>
    <w:p w14:paraId="03E44E9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（一）会计处理追溯调整影响年初所有者权益（或股东权益）的变动情况及原因。</w:t>
      </w:r>
    </w:p>
    <w:p w14:paraId="68A6D143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（二）所有者权益（或股东权益）本年初与上年末因其他原因变动情况及原因。</w:t>
      </w:r>
    </w:p>
    <w:p w14:paraId="62B6E73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（三）所有者权益（或股东权益）本年度内经营因素增减情况及原因。</w:t>
      </w:r>
    </w:p>
    <w:p w14:paraId="1DD0BD5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六、重大事项说明</w:t>
      </w:r>
    </w:p>
    <w:p w14:paraId="6BFD5BD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对企业利润分配、资产重组、债务重组、兼并收购、改制上市、重大投融资、重大资产处置、股权（产权）转让及资产损失情况等重大事项进行详细说明和分析。</w:t>
      </w:r>
    </w:p>
    <w:p w14:paraId="71B95D1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七、风险及内控管理情况</w:t>
      </w:r>
    </w:p>
    <w:p w14:paraId="6F35EDE2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（一）风险治理和内控管理的组织架构及相关职能部门运转情况。</w:t>
      </w:r>
    </w:p>
    <w:p w14:paraId="02F3FAE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（二）风险和内控管理制度及实施情况。</w:t>
      </w:r>
    </w:p>
    <w:p w14:paraId="64ED36E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八、问题整改情况</w:t>
      </w:r>
    </w:p>
    <w:p w14:paraId="7B5F09B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企业对有关方面的检查、审计等监管工作中发现问题的整改落实情况及拟采取的主要措施。</w:t>
      </w:r>
    </w:p>
    <w:p w14:paraId="08058AC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九、</w:t>
      </w:r>
      <w:r w:rsidRPr="00945AC3">
        <w:rPr>
          <w:rFonts w:ascii="仿宋_GB2312" w:eastAsia="仿宋_GB2312" w:hAnsi="宋体" w:cs="Times New Roman" w:hint="eastAsia"/>
          <w:color w:val="000000"/>
          <w:sz w:val="24"/>
        </w:rPr>
        <w:t>有关工作建议</w:t>
      </w:r>
    </w:p>
    <w:p w14:paraId="57A8C197" w14:textId="77777777" w:rsidR="005945E9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对改进财务会计决算工作的有关工作建议。</w:t>
      </w:r>
    </w:p>
    <w:p w14:paraId="067CDCC5" w14:textId="50390674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B9737F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6F6F830" w14:textId="6B9C1EC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F55B439" w14:textId="75EFD954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715791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CA44D86" w14:textId="3BBB0F53" w:rsidR="00F37B80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专项审计报告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软件产品开发销售及相关信息技术服务（营业）收入、软件产品自主开发销售（营业）收入、研究开发费用、境内研究开发费用等情况表。</w:t>
      </w:r>
      <w:r w:rsidR="00D348BF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F37B80"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525BB03" w14:textId="072BFB8E" w:rsidR="007963A3" w:rsidRDefault="00F37B80">
      <w:pPr>
        <w:widowControl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37F71DE1" w14:textId="3D5E299D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</w:t>
      </w:r>
      <w:r>
        <w:rPr>
          <w:rFonts w:hint="eastAsia"/>
          <w:b/>
          <w:sz w:val="32"/>
          <w:szCs w:val="32"/>
        </w:rPr>
        <w:t>年度软件产品开发销售（营业）收入情况归集表</w:t>
      </w:r>
    </w:p>
    <w:p w14:paraId="606F3A42" w14:textId="41C58776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57"/>
        <w:gridCol w:w="2215"/>
        <w:gridCol w:w="85"/>
        <w:gridCol w:w="539"/>
        <w:gridCol w:w="1159"/>
        <w:gridCol w:w="475"/>
        <w:gridCol w:w="1096"/>
        <w:gridCol w:w="9"/>
        <w:gridCol w:w="188"/>
        <w:gridCol w:w="1230"/>
      </w:tblGrid>
      <w:tr w:rsidR="00D348BF" w14:paraId="32F17D9E" w14:textId="77777777" w:rsidTr="00D348BF">
        <w:trPr>
          <w:trHeight w:val="454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0DB1" w14:textId="77777777" w:rsidR="00D348BF" w:rsidRDefault="00D348B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企业名称：</w:t>
            </w:r>
          </w:p>
        </w:tc>
        <w:tc>
          <w:tcPr>
            <w:tcW w:w="57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407A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89E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单位：元</w:t>
            </w:r>
          </w:p>
        </w:tc>
      </w:tr>
      <w:tr w:rsidR="00D348BF" w14:paraId="6BF64C1C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DA0E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、自产软件产品开发销售收入明细</w:t>
            </w:r>
          </w:p>
        </w:tc>
      </w:tr>
      <w:tr w:rsidR="00D348BF" w14:paraId="4AD0215A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64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89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软件产品证书编号或</w:t>
            </w:r>
          </w:p>
          <w:p w14:paraId="63A3A9ED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定制软件合同编号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77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F6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42315006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1D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7B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C0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AD0560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1F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E2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2F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8F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4BA37B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13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CC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8D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64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4E84BA3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6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55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F84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4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A60A839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FD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7F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13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C9235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7F2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、信息系统集成服务收入明细</w:t>
            </w:r>
          </w:p>
        </w:tc>
      </w:tr>
      <w:tr w:rsidR="00D348BF" w14:paraId="1033407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C38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C11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698F8BE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140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2F9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2649664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A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25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F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D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12CE98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9F62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F4A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C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67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9BC9C0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5F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42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5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6A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70B13A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14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15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4E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A1F2C7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B3C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、信息技术咨询服务收入明细</w:t>
            </w:r>
          </w:p>
        </w:tc>
      </w:tr>
      <w:tr w:rsidR="00D348BF" w14:paraId="713DDA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780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C0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3E703F8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8C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C1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16010D1D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358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B0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555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36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F2AF53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69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97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39F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DC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E2835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3AB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07C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C1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F4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71931E8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AE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9A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33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99AE10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7756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、数据处理和存储服务收入明细</w:t>
            </w:r>
          </w:p>
        </w:tc>
      </w:tr>
      <w:tr w:rsidR="00D348BF" w14:paraId="3F7822B9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B72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700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0582FD9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2D32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8D4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3416818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5CF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7E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C9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46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DD1541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D5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7D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E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79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357283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0A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97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CD9747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B41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BA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D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0509B5" w14:textId="77777777" w:rsidTr="00D348BF">
        <w:trPr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4B4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、代销软件产品销售收入明细</w:t>
            </w:r>
          </w:p>
        </w:tc>
      </w:tr>
      <w:tr w:rsidR="00D348BF" w14:paraId="43EB1027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471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04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代销授权书</w:t>
            </w:r>
          </w:p>
          <w:p w14:paraId="131AA7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B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17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537E83E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2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C8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7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8C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ADF731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EA0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91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BF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41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17A614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9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99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AB52726" w14:textId="77777777" w:rsidTr="00D348BF">
        <w:trPr>
          <w:trHeight w:val="558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577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rFonts w:hint="eastAsia"/>
                <w:b/>
                <w:sz w:val="24"/>
              </w:rPr>
              <w:t>、企业收入总额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7A3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</w:tr>
      <w:tr w:rsidR="00D348BF" w14:paraId="1DF7C61E" w14:textId="77777777" w:rsidTr="00D348BF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BF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其中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06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软件产品开发销售（营业）收入额（</w:t>
            </w:r>
            <w:r>
              <w:rPr>
                <w:b/>
                <w:sz w:val="24"/>
              </w:rPr>
              <w:t>1+2+3+4+5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23AA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33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99B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348BF" w14:paraId="739D75B9" w14:textId="77777777" w:rsidTr="00D348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953" w14:textId="77777777" w:rsidR="00D348BF" w:rsidRDefault="00D348B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09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软件产品自主开发销售（营业）收入额（</w:t>
            </w:r>
            <w:r>
              <w:rPr>
                <w:b/>
                <w:sz w:val="24"/>
              </w:rPr>
              <w:t>1+2+3+4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5D8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10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2F4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</w:tbl>
    <w:p w14:paraId="7ABA250D" w14:textId="77777777" w:rsidR="00D348BF" w:rsidRDefault="00D348BF" w:rsidP="00D348BF">
      <w:pPr>
        <w:rPr>
          <w:rFonts w:ascii="Times New Roman" w:hAnsi="Times New Roman" w:cs="Times New Roman"/>
          <w:b/>
          <w:sz w:val="24"/>
        </w:rPr>
      </w:pPr>
    </w:p>
    <w:p w14:paraId="29B16866" w14:textId="27F5EF50" w:rsidR="00D348BF" w:rsidRDefault="00D348BF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1A466F7" w14:textId="1DA36841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 </w:t>
      </w:r>
      <w:r>
        <w:rPr>
          <w:rFonts w:hint="eastAsia"/>
          <w:b/>
          <w:sz w:val="32"/>
          <w:szCs w:val="32"/>
        </w:rPr>
        <w:t>年度企业研究开发费用情况归集表</w:t>
      </w:r>
    </w:p>
    <w:p w14:paraId="483D1716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24"/>
        <w:gridCol w:w="4853"/>
        <w:gridCol w:w="1665"/>
        <w:gridCol w:w="1701"/>
      </w:tblGrid>
      <w:tr w:rsidR="00D348BF" w14:paraId="0229C57E" w14:textId="77777777" w:rsidTr="00D348BF">
        <w:trPr>
          <w:trHeight w:val="481"/>
          <w:jc w:val="center"/>
        </w:trPr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EC833" w14:textId="77777777" w:rsidR="00D348BF" w:rsidRDefault="00D348BF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企业名称：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34EC1" w14:textId="77777777" w:rsidR="00D348BF" w:rsidRDefault="00D348BF">
            <w:pPr>
              <w:ind w:firstLineChars="2319" w:firstLine="558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104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单位：元</w:t>
            </w:r>
          </w:p>
        </w:tc>
      </w:tr>
      <w:tr w:rsidR="00D348BF" w14:paraId="3644E76A" w14:textId="77777777" w:rsidTr="00D348BF">
        <w:trPr>
          <w:trHeight w:val="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C83" w14:textId="77777777" w:rsidR="00D348BF" w:rsidRDefault="00D348B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7BD" w14:textId="77777777" w:rsidR="00D348BF" w:rsidRDefault="00D348B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费  用  项  目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658" w14:textId="77777777" w:rsidR="00D348BF" w:rsidRDefault="00D348BF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境外发生额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B8C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境内发生额</w:t>
            </w:r>
          </w:p>
        </w:tc>
      </w:tr>
      <w:tr w:rsidR="00D348BF" w14:paraId="16378B8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2A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76B4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CE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06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D66B9A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C3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854E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其中：1.直接从事研发活动在职人员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00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B2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49493DF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DB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8A38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90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D7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DDC4730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C7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39D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（2）五险一金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B7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F0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6B211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62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73BA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2.外聘研发人员的劳务费用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1D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29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5BA0A3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2A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8A7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二、直接投入费用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0C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238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A531AFD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14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7D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其中：1.研发活动直接消耗的材料、燃料和动力费用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1F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D0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307A64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90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72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2.用于中间试验和产品试制的模具、工艺装备开发及制造费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E8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C7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0CDD9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2B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FB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3.不构成固定资产的样品、样机及一般测试手段购置费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F6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43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4C044D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1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3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4.试制产品的检验费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13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4E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D1DE07" w14:textId="77777777" w:rsidTr="00D348BF">
        <w:trPr>
          <w:trHeight w:val="3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9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410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5.用于研发活动的仪器、设备的运行维护、调整、检验、维修等费用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B4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81E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10B13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B3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AE4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6.用于研发活动的仪器、设备租赁费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6D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B1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29827A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A27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7A72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00E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E5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C0CC7F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6A0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5DC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BA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51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192227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98B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01CE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16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B2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11D1CC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44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17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D0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B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D95540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8A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811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EC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5A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DF1F4C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D8D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04BA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08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49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5290F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D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B26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E4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2B0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1D625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49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81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E6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C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7D92FE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C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0128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0F3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6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191BE4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27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77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67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57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509654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0F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C37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F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C45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8017F5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F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262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六、其他相关费用（不得超过研发费用总额的10%）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77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07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4BE71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B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E5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52E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33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F5DE3F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9D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5A40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 专家咨询费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C6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F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B1B65A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7A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012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高新科技研发保险费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59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9E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334667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0C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42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 研发成果的检索、分析、评议、论证、鉴定、评审、评估、验收费用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E3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3F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DF6DC2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99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92C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知识产权的申请费、注册费、代理费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C5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BF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6CDABA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E2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CB5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差旅费、会议费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88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C1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C42348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8E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C9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B0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8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3E33670" w14:textId="77777777" w:rsidTr="00D348BF">
        <w:trPr>
          <w:trHeight w:val="4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F31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1B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七、委托外部机构或个人进行研发活动所发生的费用</w:t>
            </w:r>
          </w:p>
          <w:p w14:paraId="3493F6B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（按照费用实际发生额的80%计入委托方研发费用）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86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5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8488A92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A6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2D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企业研究开发费用总额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DC2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6AC8BE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FC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05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企业销售（营业）收入总额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84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86712D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8C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DEA7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研究开发费用占企业销售（营业）收入的比例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03F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  <w:tr w:rsidR="00D348BF" w14:paraId="2FC95A0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880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D3A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中国境内发生额占研究开发费用总额的比例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1B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</w:tbl>
    <w:p w14:paraId="5A8F8161" w14:textId="77777777" w:rsidR="00D348BF" w:rsidRDefault="00D348BF" w:rsidP="00D348BF">
      <w:pPr>
        <w:rPr>
          <w:rFonts w:ascii="Times New Roman" w:eastAsia="宋体" w:hAnsi="Times New Roman" w:cs="Times New Roman"/>
        </w:rPr>
      </w:pPr>
    </w:p>
    <w:p w14:paraId="20EAAA34" w14:textId="77777777" w:rsidR="007963A3" w:rsidRDefault="007963A3" w:rsidP="00F37B80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5FEEB6C" w14:textId="77777777" w:rsidR="007963A3" w:rsidRDefault="007963A3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02A580B1" w14:textId="10F8F330" w:rsidR="00D348BF" w:rsidRDefault="00D348BF" w:rsidP="00D348B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lastRenderedPageBreak/>
        <w:t xml:space="preserve">            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研发项目</w:t>
      </w:r>
    </w:p>
    <w:p w14:paraId="2246C817" w14:textId="77777777" w:rsidR="00D348BF" w:rsidRDefault="00D348BF" w:rsidP="00D348B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t xml:space="preserve">        </w:t>
      </w:r>
      <w:r>
        <w:rPr>
          <w:rFonts w:ascii="仿宋_GB2312" w:eastAsia="仿宋_GB2312" w:hAnsi="宋体" w:hint="eastAsia"/>
          <w:b/>
          <w:sz w:val="30"/>
          <w:szCs w:val="30"/>
        </w:rPr>
        <w:t>年度委托关联方研究开发费用情况归集表</w:t>
      </w:r>
    </w:p>
    <w:p w14:paraId="1076E045" w14:textId="77777777" w:rsidR="00D348BF" w:rsidRDefault="00D348BF" w:rsidP="00D348BF">
      <w:pPr>
        <w:jc w:val="center"/>
        <w:rPr>
          <w:rFonts w:ascii="仿宋_GB2312" w:eastAsia="仿宋_GB2312" w:hAnsi="宋体"/>
          <w:b/>
          <w:sz w:val="18"/>
          <w:szCs w:val="18"/>
        </w:rPr>
      </w:pPr>
      <w:r>
        <w:rPr>
          <w:rFonts w:ascii="仿宋_GB2312" w:eastAsia="仿宋_GB2312" w:hAnsi="宋体" w:hint="eastAsia"/>
          <w:b/>
          <w:sz w:val="18"/>
          <w:szCs w:val="18"/>
        </w:rPr>
        <w:t>（</w:t>
      </w:r>
      <w:r>
        <w:rPr>
          <w:rFonts w:ascii="仿宋_GB2312" w:eastAsia="仿宋_GB2312" w:hAnsi="Arial" w:cs="Arial" w:hint="eastAsia"/>
          <w:b/>
          <w:szCs w:val="21"/>
        </w:rPr>
        <w:t>委托方与受托方存在关联关系的项目提供</w:t>
      </w:r>
      <w:r>
        <w:rPr>
          <w:rFonts w:ascii="仿宋_GB2312" w:eastAsia="仿宋_GB2312" w:hAnsi="宋体" w:hint="eastAsia"/>
          <w:b/>
          <w:sz w:val="18"/>
          <w:szCs w:val="18"/>
        </w:rPr>
        <w:t>）</w:t>
      </w:r>
    </w:p>
    <w:p w14:paraId="6AAB8F4A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p w14:paraId="2F19A383" w14:textId="77777777" w:rsidR="00D348BF" w:rsidRDefault="00D348BF" w:rsidP="00D348BF">
      <w:pPr>
        <w:rPr>
          <w:rFonts w:ascii="仿宋_GB2312" w:eastAsia="仿宋_GB2312" w:hAnsi="Times New Roman"/>
        </w:rPr>
      </w:pPr>
      <w:r>
        <w:rPr>
          <w:rFonts w:ascii="仿宋_GB2312" w:eastAsia="仿宋_GB2312" w:hint="eastAsia"/>
        </w:rPr>
        <w:t xml:space="preserve">委托方 (公章)：                         受托方（公章）：                                            </w:t>
      </w:r>
    </w:p>
    <w:p w14:paraId="05A2B714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p w14:paraId="4E562F9D" w14:textId="77777777" w:rsidR="00D348BF" w:rsidRDefault="00D348BF" w:rsidP="00D348B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合同金额：                              技术交易额：</w:t>
      </w:r>
    </w:p>
    <w:p w14:paraId="5B6D8076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720"/>
        <w:gridCol w:w="1984"/>
      </w:tblGrid>
      <w:tr w:rsidR="00D348BF" w14:paraId="13DC5E91" w14:textId="77777777" w:rsidTr="00D348BF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1453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1" w:name="ZSDW"/>
            <w:bookmarkEnd w:id="1"/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562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费  用  项  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210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当年实际发生额</w:t>
            </w:r>
          </w:p>
        </w:tc>
      </w:tr>
      <w:tr w:rsidR="00D348BF" w14:paraId="2D7C725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3A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313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9D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0D1747C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46D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16E4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其中：1.直接从事研发活动人员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E3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D5CF6A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C4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135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BB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7A27B08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15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BDFA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（2）五险一金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BA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CF1EC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D5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491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外聘研发人员的劳务费用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93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BA1464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ED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ECD0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直接投入费用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F3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F395CA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DC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FA9" w14:textId="77777777" w:rsidR="00D348BF" w:rsidRDefault="00D348B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其中：1.研发活动直接消耗的材料、燃料和动力费用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4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98E64D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66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ED48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2.用于中间试验和产品试制的模具、工艺装备开发及制造费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36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77D5BD0D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21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0AA0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3.不构成固定资产的样品、样机及一般测试手段购置费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4A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346323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96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E93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4.试制产品的检验费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8B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0AD133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BE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FD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5.用于研发活动的仪器、设备的运行维护、调整、检验、维修等费用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9F0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4A0EDCBF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BA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FF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6.用于研发活动的仪器、设备租赁费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0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FFE95F4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B3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965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0A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59E6B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692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C37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74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43D8C31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D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807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E1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7C7477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E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7F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666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F8F932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32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374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E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CB551F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F1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7A9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D1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EB66A7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EF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9FFA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72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F6AA20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D2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AB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67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57691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C1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8A5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02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DD4F5CE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291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243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062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4813F02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79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043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DC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831C0C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F2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BC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不得超过研发费用总额的10%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3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6D2CE2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33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84F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0A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D4F2CA2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0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797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专家咨询费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22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E42DB0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F76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80B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高新科技研发保险费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DF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9FB536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9D9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9CD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研发成果的检索、分析、评议、论证、鉴定、评审、评估、验收费用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01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6E1C82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6D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17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知识产权的申请费、注册费、代理费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1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FB6F22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77E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391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差旅费、会议费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6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2BC3BB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6C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CC0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E3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8AC08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34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D39" w14:textId="77777777" w:rsidR="00D348BF" w:rsidRDefault="00D348B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七、合计数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0C3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14:paraId="3ADB5447" w14:textId="77777777" w:rsidR="00D348BF" w:rsidRDefault="00D348BF" w:rsidP="00D348BF">
      <w:pPr>
        <w:rPr>
          <w:rFonts w:ascii="Times New Roman" w:eastAsia="宋体" w:hAnsi="Times New Roman" w:cs="Times New Roman"/>
          <w:szCs w:val="20"/>
        </w:rPr>
      </w:pPr>
    </w:p>
    <w:p w14:paraId="7A4931B1" w14:textId="77777777" w:rsidR="00D348BF" w:rsidRDefault="00D348B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F9A43F5" w14:textId="73CF7F07" w:rsidR="00945AC3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lastRenderedPageBreak/>
        <w:t>企业研究开发活动说明</w:t>
      </w:r>
    </w:p>
    <w:p w14:paraId="0C2DF0EA" w14:textId="37736B63" w:rsidR="00F37B80" w:rsidRPr="002237D6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t>（</w:t>
      </w:r>
      <w:r w:rsidR="00945AC3">
        <w:rPr>
          <w:rFonts w:hint="eastAsia"/>
          <w:b/>
          <w:sz w:val="32"/>
          <w:szCs w:val="32"/>
        </w:rPr>
        <w:t>参考</w:t>
      </w:r>
      <w:r w:rsidR="005945E9">
        <w:rPr>
          <w:rFonts w:hint="eastAsia"/>
          <w:b/>
          <w:sz w:val="32"/>
          <w:szCs w:val="32"/>
        </w:rPr>
        <w:t>样式</w:t>
      </w:r>
      <w:r w:rsidRPr="002237D6">
        <w:rPr>
          <w:rFonts w:hint="eastAsia"/>
          <w:b/>
          <w:sz w:val="32"/>
          <w:szCs w:val="32"/>
        </w:rPr>
        <w:t>）</w:t>
      </w:r>
    </w:p>
    <w:p w14:paraId="597FEB7E" w14:textId="77777777" w:rsidR="00F37B80" w:rsidRPr="000B4604" w:rsidRDefault="00F37B80" w:rsidP="00F37B80">
      <w:pPr>
        <w:rPr>
          <w:sz w:val="28"/>
          <w:szCs w:val="28"/>
        </w:rPr>
      </w:pPr>
    </w:p>
    <w:p w14:paraId="1B7A1A3E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研发机构设置情况</w:t>
      </w:r>
    </w:p>
    <w:p w14:paraId="364D6B5B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（一）</w:t>
      </w:r>
      <w:r w:rsidR="00945AC3">
        <w:rPr>
          <w:rFonts w:ascii="仿宋_GB2312" w:eastAsia="仿宋_GB2312" w:hAnsi="宋体" w:hint="eastAsia"/>
          <w:color w:val="000000"/>
          <w:sz w:val="24"/>
        </w:rPr>
        <w:t>研发</w:t>
      </w:r>
      <w:r w:rsidRPr="00BA6EB4">
        <w:rPr>
          <w:rFonts w:ascii="仿宋_GB2312" w:eastAsia="仿宋_GB2312" w:hAnsi="宋体" w:hint="eastAsia"/>
          <w:color w:val="000000"/>
          <w:sz w:val="24"/>
        </w:rPr>
        <w:t>机构设置、职能及运行情况。</w:t>
      </w:r>
    </w:p>
    <w:p w14:paraId="531C49B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（二）研发场地及其开发工具、设备仪器情况。</w:t>
      </w:r>
    </w:p>
    <w:p w14:paraId="7F43D7A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（三）研发人员及其构成情况。</w:t>
      </w:r>
    </w:p>
    <w:p w14:paraId="68B4FF07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</w:p>
    <w:p w14:paraId="02A895F9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当年研发项目基本情况</w:t>
      </w:r>
    </w:p>
    <w:p w14:paraId="188E308D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研发项目一：</w:t>
      </w:r>
    </w:p>
    <w:p w14:paraId="21E9427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1、项目名称</w:t>
      </w:r>
    </w:p>
    <w:p w14:paraId="0CA7339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2、具体研发内容（可另附立项报告）</w:t>
      </w:r>
    </w:p>
    <w:p w14:paraId="0572B3F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3、研发投入（包括人员、场地、</w:t>
      </w:r>
      <w:r w:rsidR="00111EF2">
        <w:rPr>
          <w:rFonts w:ascii="仿宋_GB2312" w:eastAsia="仿宋_GB2312" w:hAnsi="宋体" w:hint="eastAsia"/>
          <w:color w:val="000000"/>
          <w:sz w:val="24"/>
        </w:rPr>
        <w:t>开发工具、</w:t>
      </w:r>
      <w:r w:rsidRPr="00BA6EB4">
        <w:rPr>
          <w:rFonts w:ascii="仿宋_GB2312" w:eastAsia="仿宋_GB2312" w:hAnsi="宋体" w:hint="eastAsia"/>
          <w:color w:val="000000"/>
          <w:sz w:val="24"/>
        </w:rPr>
        <w:t>设备仪器等投入）</w:t>
      </w:r>
    </w:p>
    <w:p w14:paraId="1C700173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4、研发经费支出明细</w:t>
      </w:r>
    </w:p>
    <w:p w14:paraId="0FF45B0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5、项目进展及研发成果情况</w:t>
      </w:r>
    </w:p>
    <w:p w14:paraId="2C5471C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研发项目二：</w:t>
      </w:r>
    </w:p>
    <w:p w14:paraId="3E9EE55F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70D238D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</w:t>
      </w:r>
      <w:r>
        <w:rPr>
          <w:rFonts w:ascii="仿宋_GB2312" w:eastAsia="仿宋_GB2312" w:hAnsi="宋体" w:hint="eastAsia"/>
          <w:color w:val="000000"/>
          <w:sz w:val="24"/>
        </w:rPr>
        <w:t>三</w:t>
      </w:r>
      <w:r w:rsidRPr="00BA6EB4">
        <w:rPr>
          <w:rFonts w:ascii="仿宋_GB2312" w:eastAsia="仿宋_GB2312" w:hAnsi="宋体" w:hint="eastAsia"/>
          <w:color w:val="000000"/>
          <w:sz w:val="24"/>
        </w:rPr>
        <w:t>：</w:t>
      </w:r>
    </w:p>
    <w:p w14:paraId="4BDA7275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1665C5C1" w14:textId="77777777" w:rsidR="00945AC3" w:rsidRDefault="00945AC3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9602905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9128F97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81B677A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5D821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453C2B5" w14:textId="2C3826A0" w:rsidR="00111EF2" w:rsidRPr="00CF5EBB" w:rsidRDefault="00D348BF" w:rsidP="00111EF2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="005945E9"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开发环境证明材料</w:t>
      </w:r>
      <w:r w:rsidR="009772B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包括经营场所购买或租赁合同、软硬件环境的采购、合法的开发工具等证明，企业主要经营管理制度文件列表等</w:t>
      </w:r>
      <w:r w:rsidR="00211B06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0C616F40" w14:textId="77777777" w:rsidR="00111EF2" w:rsidRDefault="00111EF2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6B3D9F14" w14:textId="7C65DEFB" w:rsidR="009772BA" w:rsidRDefault="009772BA" w:rsidP="009772BA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lastRenderedPageBreak/>
        <w:t>企业开发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软、硬件支撑</w:t>
      </w: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环境</w:t>
      </w:r>
    </w:p>
    <w:p w14:paraId="360CB163" w14:textId="77777777" w:rsidR="009772BA" w:rsidRPr="00475819" w:rsidRDefault="009772BA" w:rsidP="009772BA">
      <w:pPr>
        <w:jc w:val="center"/>
        <w:rPr>
          <w:rFonts w:ascii="仿宋_GB2312" w:eastAsia="仿宋_GB2312" w:hAnsi="宋体" w:cs="宋体"/>
          <w:b/>
          <w:bCs/>
          <w:kern w:val="0"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390"/>
        <w:gridCol w:w="796"/>
        <w:gridCol w:w="1621"/>
        <w:gridCol w:w="1663"/>
        <w:gridCol w:w="798"/>
        <w:gridCol w:w="865"/>
        <w:gridCol w:w="1538"/>
      </w:tblGrid>
      <w:tr w:rsidR="009772BA" w14:paraId="6C3714A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1FFDE4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（一）</w:t>
            </w:r>
          </w:p>
          <w:p w14:paraId="6A4065E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硬</w:t>
            </w:r>
          </w:p>
          <w:p w14:paraId="4391C3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件</w:t>
            </w:r>
          </w:p>
          <w:p w14:paraId="4A09DAB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环</w:t>
            </w:r>
          </w:p>
          <w:p w14:paraId="77195EC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境</w:t>
            </w:r>
          </w:p>
        </w:tc>
        <w:tc>
          <w:tcPr>
            <w:tcW w:w="2186" w:type="dxa"/>
            <w:gridSpan w:val="2"/>
            <w:vAlign w:val="center"/>
          </w:tcPr>
          <w:p w14:paraId="2356A5A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场地面积（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M</w:t>
            </w:r>
            <w:r>
              <w:rPr>
                <w:rFonts w:ascii="Calibri" w:eastAsia="宋体" w:hAnsi="Calibri" w:cs="Times New Roman"/>
                <w:color w:val="000000"/>
                <w:sz w:val="20"/>
                <w:vertAlign w:val="superscript"/>
              </w:rPr>
              <w:t>2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）</w:t>
            </w:r>
          </w:p>
        </w:tc>
        <w:tc>
          <w:tcPr>
            <w:tcW w:w="6485" w:type="dxa"/>
            <w:gridSpan w:val="5"/>
            <w:vAlign w:val="center"/>
          </w:tcPr>
          <w:p w14:paraId="4E1DE716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0D5AA2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820267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4701D9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大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中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小型机</w:t>
            </w:r>
          </w:p>
        </w:tc>
        <w:tc>
          <w:tcPr>
            <w:tcW w:w="796" w:type="dxa"/>
            <w:vAlign w:val="center"/>
          </w:tcPr>
          <w:p w14:paraId="7C2CD1F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5E80114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2249AB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14FBC2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AF269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6D12D4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FEE248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7DFC91C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5D7182B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6B0976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FACF3A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90B3D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F464BA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F1C6FF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1C3781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2E35F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服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务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器</w:t>
            </w:r>
          </w:p>
        </w:tc>
        <w:tc>
          <w:tcPr>
            <w:tcW w:w="796" w:type="dxa"/>
            <w:vAlign w:val="center"/>
          </w:tcPr>
          <w:p w14:paraId="57E00E7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99721B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45F5AF2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D4CD85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152AE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EDC088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100DEA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969964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2B7599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7EF4E55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40F6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2EAD941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417C48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044796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A40CCF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303B4A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PC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机</w:t>
            </w:r>
          </w:p>
        </w:tc>
        <w:tc>
          <w:tcPr>
            <w:tcW w:w="796" w:type="dxa"/>
            <w:vAlign w:val="center"/>
          </w:tcPr>
          <w:p w14:paraId="30359E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1415BF1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2150F0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936D16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70CC73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54CDF0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DF2432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206133E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E1D0B9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3B526012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23C5FA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12DECE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5F0A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C146A3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114CC2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5E918B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交换机</w:t>
            </w:r>
          </w:p>
        </w:tc>
        <w:tc>
          <w:tcPr>
            <w:tcW w:w="796" w:type="dxa"/>
            <w:vAlign w:val="center"/>
          </w:tcPr>
          <w:p w14:paraId="3A65D3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6F6E2B6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0852B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FEE0F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ACD968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4762814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63AE00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3BB01F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6EBC8BE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525055D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F9FE0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7936C7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DB42ED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787623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3EC5AA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D5EE5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路由器</w:t>
            </w:r>
          </w:p>
        </w:tc>
        <w:tc>
          <w:tcPr>
            <w:tcW w:w="796" w:type="dxa"/>
            <w:vAlign w:val="center"/>
          </w:tcPr>
          <w:p w14:paraId="5C9B277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74647B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39190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F8135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ADCE69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6D41CC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FD06BC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9C415F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228BD9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A1F5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50180AF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56A7A3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0DF051E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B9E31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260BFB5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4A74C2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其他</w:t>
            </w:r>
          </w:p>
        </w:tc>
        <w:tc>
          <w:tcPr>
            <w:tcW w:w="796" w:type="dxa"/>
            <w:vAlign w:val="center"/>
          </w:tcPr>
          <w:p w14:paraId="6122813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1621" w:type="dxa"/>
            <w:vAlign w:val="center"/>
          </w:tcPr>
          <w:p w14:paraId="03C3E2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0CC82E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69FD0FA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C211136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289F9D1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ED79FAA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114F40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1BE398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056C9069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30ECD29E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858B7A7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E8A3EFF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47C2E86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0E5AFC8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（二）</w:t>
            </w:r>
          </w:p>
          <w:p w14:paraId="5395F00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软</w:t>
            </w:r>
          </w:p>
          <w:p w14:paraId="3A2700F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件</w:t>
            </w:r>
          </w:p>
          <w:p w14:paraId="055D8A5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环</w:t>
            </w:r>
          </w:p>
          <w:p w14:paraId="7091917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境</w:t>
            </w:r>
          </w:p>
        </w:tc>
        <w:tc>
          <w:tcPr>
            <w:tcW w:w="1390" w:type="dxa"/>
            <w:vMerge w:val="restart"/>
            <w:vAlign w:val="center"/>
          </w:tcPr>
          <w:p w14:paraId="1B87266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开发和测试工具</w:t>
            </w:r>
          </w:p>
        </w:tc>
        <w:tc>
          <w:tcPr>
            <w:tcW w:w="2417" w:type="dxa"/>
            <w:gridSpan w:val="2"/>
            <w:vAlign w:val="center"/>
          </w:tcPr>
          <w:p w14:paraId="2AD8131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名称</w:t>
            </w:r>
          </w:p>
        </w:tc>
        <w:tc>
          <w:tcPr>
            <w:tcW w:w="2461" w:type="dxa"/>
            <w:gridSpan w:val="2"/>
            <w:vAlign w:val="center"/>
          </w:tcPr>
          <w:p w14:paraId="3E61D1A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提供商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国别</w:t>
            </w:r>
          </w:p>
        </w:tc>
        <w:tc>
          <w:tcPr>
            <w:tcW w:w="865" w:type="dxa"/>
            <w:vAlign w:val="center"/>
          </w:tcPr>
          <w:p w14:paraId="49B5655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数量</w:t>
            </w:r>
          </w:p>
        </w:tc>
        <w:tc>
          <w:tcPr>
            <w:tcW w:w="1538" w:type="dxa"/>
            <w:vAlign w:val="center"/>
          </w:tcPr>
          <w:p w14:paraId="4EFC7FE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自购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租用</w:t>
            </w:r>
          </w:p>
        </w:tc>
      </w:tr>
      <w:tr w:rsidR="009772BA" w14:paraId="370218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B5B89F2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21C7D56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A532EC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3772D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E3EAD4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58A55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A615F2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66C619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6E919E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7946F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9178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BC09BE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729D1C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3CE68B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48BA31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BFDBB3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0034C5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993D9D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81967E6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1B3A50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854A9E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5093FB4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81C12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7FA24E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6266699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DED9E20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FD7E4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256E75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307D5D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EA2A2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03807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0943D2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61F9D96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9162A0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332F002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F5F988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197292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B79654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B2E4C3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1A2E1559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4F5C27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076010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42E320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B4109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操作系统</w:t>
            </w:r>
          </w:p>
        </w:tc>
        <w:tc>
          <w:tcPr>
            <w:tcW w:w="2417" w:type="dxa"/>
            <w:gridSpan w:val="2"/>
            <w:vAlign w:val="center"/>
          </w:tcPr>
          <w:p w14:paraId="2914B7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1AC0517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F02C601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730A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3B3D60FF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1263D4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7E8C80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数据库系统</w:t>
            </w:r>
          </w:p>
        </w:tc>
        <w:tc>
          <w:tcPr>
            <w:tcW w:w="2417" w:type="dxa"/>
            <w:gridSpan w:val="2"/>
            <w:vAlign w:val="center"/>
          </w:tcPr>
          <w:p w14:paraId="6F21E97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306C47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5ABC64C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32CE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6DE5A89E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CBEE563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0272DD2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网络系统</w:t>
            </w:r>
          </w:p>
        </w:tc>
        <w:tc>
          <w:tcPr>
            <w:tcW w:w="2417" w:type="dxa"/>
            <w:gridSpan w:val="2"/>
            <w:vAlign w:val="center"/>
          </w:tcPr>
          <w:p w14:paraId="0B9A36D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636DFF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723B4CAE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7F99C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0D5D9B2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E82B12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6D40E4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其他</w:t>
            </w:r>
          </w:p>
        </w:tc>
        <w:tc>
          <w:tcPr>
            <w:tcW w:w="2417" w:type="dxa"/>
            <w:gridSpan w:val="2"/>
            <w:vAlign w:val="center"/>
          </w:tcPr>
          <w:p w14:paraId="60336D3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2FF29BA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949E4A8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2D5C11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</w:tbl>
    <w:p w14:paraId="5B16BEB9" w14:textId="77777777" w:rsidR="009772BA" w:rsidRDefault="009772BA" w:rsidP="009772BA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56370114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B23898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D6111C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FF50A6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41B30C1" w14:textId="21A46170" w:rsidR="009D0FB0" w:rsidRDefault="009772BA" w:rsidP="00B32580">
      <w:pPr>
        <w:pStyle w:val="a4"/>
        <w:widowControl/>
        <w:numPr>
          <w:ilvl w:val="0"/>
          <w:numId w:val="4"/>
        </w:numPr>
        <w:spacing w:line="720" w:lineRule="auto"/>
        <w:ind w:firstLineChars="0"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保证产品质量的相关证明材料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包括ISO9000系列证书、CMM/CMMI评估证书，或建立符合软件工程要求的质量管理体系的说明和至少1个主要产品的需求规格说明书、用户手册等过程文档记录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06981E1" w14:textId="3415D42C" w:rsidR="00475819" w:rsidRPr="009D0FB0" w:rsidRDefault="009D0FB0" w:rsidP="009D0FB0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622A228B" w14:textId="0F06BAE8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03CFF0C" w14:textId="77777777" w:rsidR="009772BA" w:rsidRDefault="009772BA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57C24D0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69CEBC6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D0DC4D9" w14:textId="566B800C" w:rsidR="00475819" w:rsidRDefault="009772BA" w:rsidP="0047581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承诺书</w:t>
      </w:r>
      <w:r w:rsidR="0047581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</w:p>
    <w:p w14:paraId="2445A255" w14:textId="77777777" w:rsidR="00257EDB" w:rsidRDefault="00257EDB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E71672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7F8E251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0B30F357" w14:textId="77777777" w:rsidR="00BB1794" w:rsidRPr="009846D9" w:rsidRDefault="00BB1794" w:rsidP="00BB179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F41550" w14:textId="77777777" w:rsidR="00BB1794" w:rsidRDefault="00BB1794" w:rsidP="00BB1794">
      <w:pPr>
        <w:rPr>
          <w:sz w:val="28"/>
          <w:szCs w:val="28"/>
        </w:rPr>
      </w:pPr>
    </w:p>
    <w:p w14:paraId="01E28D8F" w14:textId="77777777" w:rsidR="00BB1794" w:rsidRPr="00E81E9A" w:rsidRDefault="00BB1794" w:rsidP="00BB1794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B5D6536" w14:textId="359331CF" w:rsidR="00BB1794" w:rsidRPr="00E81E9A" w:rsidRDefault="009772BA" w:rsidP="00BB1794">
      <w:pPr>
        <w:wordWrap w:val="0"/>
        <w:ind w:right="64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我公司郑重承诺，在汇算清缴年度未发生重大安全、重大质量事故或严重环境违法行为，在此次20</w:t>
      </w:r>
      <w:r w:rsidR="009772E1">
        <w:rPr>
          <w:rFonts w:ascii="仿宋_GB2312" w:eastAsia="仿宋_GB2312"/>
          <w:sz w:val="32"/>
          <w:szCs w:val="32"/>
        </w:rPr>
        <w:t>2</w:t>
      </w:r>
      <w:r w:rsidR="00B222A6">
        <w:rPr>
          <w:rFonts w:ascii="仿宋_GB2312" w:eastAsia="仿宋_GB2312" w:hint="eastAsia"/>
          <w:sz w:val="32"/>
          <w:szCs w:val="32"/>
        </w:rPr>
        <w:t>3</w:t>
      </w:r>
      <w:r w:rsidRPr="00097265">
        <w:rPr>
          <w:rFonts w:ascii="仿宋_GB2312" w:eastAsia="仿宋_GB2312" w:hint="eastAsia"/>
          <w:sz w:val="32"/>
          <w:szCs w:val="32"/>
        </w:rPr>
        <w:t>年度软件企业所得税</w:t>
      </w:r>
      <w:r w:rsidRPr="00037470">
        <w:rPr>
          <w:rFonts w:ascii="仿宋_GB2312" w:eastAsia="仿宋_GB2312" w:hint="eastAsia"/>
          <w:sz w:val="32"/>
          <w:szCs w:val="32"/>
        </w:rPr>
        <w:t>减免政策核查</w:t>
      </w:r>
      <w:r w:rsidRPr="00097265">
        <w:rPr>
          <w:rFonts w:ascii="仿宋_GB2312" w:eastAsia="仿宋_GB2312" w:hint="eastAsia"/>
          <w:sz w:val="32"/>
          <w:szCs w:val="32"/>
        </w:rPr>
        <w:t>所提交</w:t>
      </w:r>
      <w:r>
        <w:rPr>
          <w:rFonts w:ascii="仿宋_GB2312" w:eastAsia="仿宋_GB2312" w:hint="eastAsia"/>
          <w:sz w:val="32"/>
          <w:szCs w:val="32"/>
        </w:rPr>
        <w:t>的</w:t>
      </w:r>
      <w:r w:rsidRPr="00097265">
        <w:rPr>
          <w:rFonts w:ascii="仿宋_GB2312" w:eastAsia="仿宋_GB2312" w:hint="eastAsia"/>
          <w:sz w:val="32"/>
          <w:szCs w:val="32"/>
        </w:rPr>
        <w:t>材料、证件均为真实有效，如出现违背承诺和材料虚假情况，我公司愿承担一切后果和法律责任。</w:t>
      </w:r>
    </w:p>
    <w:p w14:paraId="2DD1ACCA" w14:textId="7CF63ECC" w:rsidR="00BB1794" w:rsidRPr="00CA7FC6" w:rsidRDefault="00BB1794" w:rsidP="00EA5DA5">
      <w:pPr>
        <w:rPr>
          <w:rFonts w:eastAsia="仿宋"/>
          <w:sz w:val="28"/>
          <w:szCs w:val="28"/>
        </w:rPr>
      </w:pPr>
    </w:p>
    <w:p w14:paraId="5FDE9D2B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7A406803" w14:textId="77777777" w:rsidR="00BB1794" w:rsidRDefault="00BB1794" w:rsidP="00BB1794">
      <w:pPr>
        <w:ind w:firstLine="420"/>
        <w:rPr>
          <w:rFonts w:eastAsia="仿宋"/>
          <w:sz w:val="28"/>
          <w:szCs w:val="28"/>
        </w:rPr>
      </w:pPr>
    </w:p>
    <w:p w14:paraId="13E342CA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5B3402E4" w14:textId="77777777" w:rsidR="00EA5DA5" w:rsidRDefault="00BB1794" w:rsidP="00EA5DA5">
      <w:pPr>
        <w:wordWrap w:val="0"/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784FF331" w14:textId="77777777" w:rsidR="00EA5DA5" w:rsidRDefault="00EA5DA5" w:rsidP="00EA5DA5">
      <w:pPr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E521645" w14:textId="3911D4BD" w:rsidR="00EA5DA5" w:rsidRDefault="00EA5DA5" w:rsidP="00EA5DA5">
      <w:pPr>
        <w:ind w:right="128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</w:t>
      </w:r>
    </w:p>
    <w:p w14:paraId="1085F110" w14:textId="2E318F45" w:rsidR="00BB1794" w:rsidRDefault="00BB1794" w:rsidP="00EA5DA5">
      <w:pPr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</w:p>
    <w:p w14:paraId="7D7DB6B2" w14:textId="1ED62D2E" w:rsidR="00BB1794" w:rsidRDefault="00BB1794" w:rsidP="00BB1794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EA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</w:t>
      </w:r>
      <w:r w:rsidR="00EA5DA5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年   月   日</w:t>
      </w:r>
    </w:p>
    <w:p w14:paraId="5C6F1862" w14:textId="2A8AAA25" w:rsidR="00F37B80" w:rsidRDefault="00F37B80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4AE1659" w14:textId="459C240E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220111E" w14:textId="733D722E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7523717" w14:textId="481821E1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4785366" w14:textId="19AC2AE4" w:rsidR="00211B06" w:rsidRDefault="00211B06" w:rsidP="00EA5DA5">
      <w:pPr>
        <w:rPr>
          <w:b/>
          <w:sz w:val="48"/>
          <w:szCs w:val="48"/>
        </w:rPr>
      </w:pPr>
    </w:p>
    <w:p w14:paraId="01907D47" w14:textId="77777777" w:rsidR="00211B06" w:rsidRDefault="00211B06" w:rsidP="00211B06">
      <w:pPr>
        <w:jc w:val="center"/>
        <w:rPr>
          <w:b/>
          <w:sz w:val="48"/>
          <w:szCs w:val="48"/>
        </w:rPr>
      </w:pPr>
    </w:p>
    <w:p w14:paraId="69655611" w14:textId="37242AF3" w:rsidR="00211B06" w:rsidRPr="009846D9" w:rsidRDefault="00211B06" w:rsidP="00211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A3AAE8" w14:textId="77777777" w:rsidR="00211B06" w:rsidRDefault="00211B06" w:rsidP="00211B06">
      <w:pPr>
        <w:rPr>
          <w:sz w:val="28"/>
          <w:szCs w:val="28"/>
        </w:rPr>
      </w:pPr>
    </w:p>
    <w:p w14:paraId="74E07339" w14:textId="77777777" w:rsidR="00211B06" w:rsidRPr="00E81E9A" w:rsidRDefault="00211B06" w:rsidP="00211B06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1B1561B" w14:textId="7EA7E523" w:rsidR="00211B06" w:rsidRPr="00E81E9A" w:rsidRDefault="00211B06" w:rsidP="00211B06">
      <w:pPr>
        <w:wordWrap w:val="0"/>
        <w:ind w:right="64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</w:t>
      </w:r>
      <w:r w:rsidR="00761A0C">
        <w:rPr>
          <w:rFonts w:ascii="仿宋_GB2312" w:eastAsia="仿宋_GB2312" w:hint="eastAsia"/>
          <w:sz w:val="32"/>
          <w:szCs w:val="32"/>
        </w:rPr>
        <w:t>申报企业的设立具有合理商业目的</w:t>
      </w:r>
      <w:r w:rsidR="00FB4EF3">
        <w:rPr>
          <w:rFonts w:ascii="仿宋_GB2312" w:eastAsia="仿宋_GB2312" w:hint="eastAsia"/>
          <w:sz w:val="32"/>
          <w:szCs w:val="32"/>
        </w:rPr>
        <w:t>，且不以减少、免除或推迟缴纳税款为主要目</w:t>
      </w:r>
      <w:r w:rsidR="00FF1046">
        <w:rPr>
          <w:rFonts w:ascii="仿宋_GB2312" w:eastAsia="仿宋_GB2312" w:hint="eastAsia"/>
          <w:sz w:val="32"/>
          <w:szCs w:val="32"/>
        </w:rPr>
        <w:t>，</w:t>
      </w:r>
      <w:r w:rsidRPr="00097265">
        <w:rPr>
          <w:rFonts w:ascii="仿宋_GB2312" w:eastAsia="仿宋_GB2312" w:hint="eastAsia"/>
          <w:sz w:val="32"/>
          <w:szCs w:val="32"/>
        </w:rPr>
        <w:t>如出现违背承诺和材料虚假情况，我公司愿承担一切后果和法律责任。</w:t>
      </w:r>
    </w:p>
    <w:p w14:paraId="6B412226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3A2E1987" w14:textId="37858E2D" w:rsidR="00211B06" w:rsidRDefault="00211B06" w:rsidP="00EA5DA5">
      <w:pPr>
        <w:rPr>
          <w:rFonts w:eastAsia="仿宋"/>
          <w:sz w:val="28"/>
          <w:szCs w:val="28"/>
        </w:rPr>
      </w:pPr>
    </w:p>
    <w:p w14:paraId="159633A0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1DF62246" w14:textId="77777777" w:rsidR="00FB4EF3" w:rsidRDefault="00211B06" w:rsidP="00FB4EF3">
      <w:pPr>
        <w:wordWrap w:val="0"/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4BFA9A69" w14:textId="00BAEBD6" w:rsidR="00FB4EF3" w:rsidRDefault="00211B06" w:rsidP="00FB4EF3">
      <w:pPr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3E4743F6" w14:textId="2698B2C3" w:rsidR="00211B06" w:rsidRDefault="00FB4EF3" w:rsidP="00FB4EF3">
      <w:pPr>
        <w:ind w:right="128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法人签字：</w:t>
      </w:r>
      <w:r w:rsidR="00211B0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</w:p>
    <w:p w14:paraId="0C7DD283" w14:textId="77777777" w:rsidR="00FB4EF3" w:rsidRDefault="00211B06" w:rsidP="00211B06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FB4EF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4F070F1B" w14:textId="4B0EA932" w:rsidR="00211B06" w:rsidRDefault="00211B06" w:rsidP="00FB4EF3">
      <w:pPr>
        <w:ind w:firstLineChars="1800" w:firstLine="576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   月   日</w:t>
      </w:r>
    </w:p>
    <w:p w14:paraId="5207AA99" w14:textId="77777777" w:rsidR="00211B06" w:rsidRPr="00BB1794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211B06" w:rsidRPr="00BB1794" w:rsidSect="00F069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46420" w14:textId="77777777" w:rsidR="0095416B" w:rsidRDefault="0095416B" w:rsidP="00766543">
      <w:r>
        <w:separator/>
      </w:r>
    </w:p>
  </w:endnote>
  <w:endnote w:type="continuationSeparator" w:id="0">
    <w:p w14:paraId="014693FA" w14:textId="77777777" w:rsidR="0095416B" w:rsidRDefault="0095416B" w:rsidP="007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2082" w14:textId="77777777" w:rsidR="00B32580" w:rsidRDefault="00B32580" w:rsidP="009772B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D6F46" w14:textId="77777777" w:rsidR="0095416B" w:rsidRDefault="0095416B" w:rsidP="00766543">
      <w:r>
        <w:separator/>
      </w:r>
    </w:p>
  </w:footnote>
  <w:footnote w:type="continuationSeparator" w:id="0">
    <w:p w14:paraId="259F1450" w14:textId="77777777" w:rsidR="0095416B" w:rsidRDefault="0095416B" w:rsidP="0076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lvl w:ilvl="0">
      <w:start w:val="9"/>
      <w:numFmt w:val="chineseCounting"/>
      <w:suff w:val="nothing"/>
      <w:lvlText w:val="%1、"/>
      <w:lvlJc w:val="left"/>
    </w:lvl>
  </w:abstractNum>
  <w:abstractNum w:abstractNumId="1" w15:restartNumberingAfterBreak="0">
    <w:nsid w:val="06064C3E"/>
    <w:multiLevelType w:val="hybridMultilevel"/>
    <w:tmpl w:val="723CD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5D3ACF"/>
    <w:multiLevelType w:val="hybridMultilevel"/>
    <w:tmpl w:val="3DB81C8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83523C3"/>
    <w:multiLevelType w:val="hybridMultilevel"/>
    <w:tmpl w:val="D52EBF16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8452447"/>
    <w:multiLevelType w:val="hybridMultilevel"/>
    <w:tmpl w:val="39B2E2D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C086F66"/>
    <w:multiLevelType w:val="hybridMultilevel"/>
    <w:tmpl w:val="B7F6C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BF5D14"/>
    <w:multiLevelType w:val="hybridMultilevel"/>
    <w:tmpl w:val="B08A4A2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3A336DA"/>
    <w:multiLevelType w:val="hybridMultilevel"/>
    <w:tmpl w:val="D0F8387E"/>
    <w:lvl w:ilvl="0" w:tplc="E822E3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92236"/>
    <w:multiLevelType w:val="hybridMultilevel"/>
    <w:tmpl w:val="2C646EEC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4E037DA1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F15973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5FB85A6B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694B38DE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881CC7"/>
    <w:multiLevelType w:val="hybridMultilevel"/>
    <w:tmpl w:val="795419C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05001884">
    <w:abstractNumId w:val="5"/>
  </w:num>
  <w:num w:numId="2" w16cid:durableId="1731153651">
    <w:abstractNumId w:val="9"/>
  </w:num>
  <w:num w:numId="3" w16cid:durableId="1062561192">
    <w:abstractNumId w:val="7"/>
  </w:num>
  <w:num w:numId="4" w16cid:durableId="511724262">
    <w:abstractNumId w:val="13"/>
  </w:num>
  <w:num w:numId="5" w16cid:durableId="1521158400">
    <w:abstractNumId w:val="11"/>
  </w:num>
  <w:num w:numId="6" w16cid:durableId="1582988096">
    <w:abstractNumId w:val="10"/>
  </w:num>
  <w:num w:numId="7" w16cid:durableId="1490096850">
    <w:abstractNumId w:val="2"/>
  </w:num>
  <w:num w:numId="8" w16cid:durableId="1889800090">
    <w:abstractNumId w:val="6"/>
  </w:num>
  <w:num w:numId="9" w16cid:durableId="886641863">
    <w:abstractNumId w:val="1"/>
  </w:num>
  <w:num w:numId="10" w16cid:durableId="1587230985">
    <w:abstractNumId w:val="4"/>
  </w:num>
  <w:num w:numId="11" w16cid:durableId="1667130578">
    <w:abstractNumId w:val="3"/>
  </w:num>
  <w:num w:numId="12" w16cid:durableId="266162640">
    <w:abstractNumId w:val="8"/>
  </w:num>
  <w:num w:numId="13" w16cid:durableId="2017421331">
    <w:abstractNumId w:val="0"/>
  </w:num>
  <w:num w:numId="14" w16cid:durableId="1905607670">
    <w:abstractNumId w:val="12"/>
  </w:num>
  <w:num w:numId="15" w16cid:durableId="1817842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A1"/>
    <w:rsid w:val="00017D53"/>
    <w:rsid w:val="0002620C"/>
    <w:rsid w:val="00040CE5"/>
    <w:rsid w:val="00067474"/>
    <w:rsid w:val="000F2B61"/>
    <w:rsid w:val="00111EF2"/>
    <w:rsid w:val="001A1B70"/>
    <w:rsid w:val="001C3942"/>
    <w:rsid w:val="001F49A4"/>
    <w:rsid w:val="00211B06"/>
    <w:rsid w:val="00234311"/>
    <w:rsid w:val="00257EDB"/>
    <w:rsid w:val="00260F08"/>
    <w:rsid w:val="00282452"/>
    <w:rsid w:val="00286577"/>
    <w:rsid w:val="00290FB6"/>
    <w:rsid w:val="00291CD5"/>
    <w:rsid w:val="002C390F"/>
    <w:rsid w:val="002C5449"/>
    <w:rsid w:val="00304DA8"/>
    <w:rsid w:val="0040513E"/>
    <w:rsid w:val="004441B4"/>
    <w:rsid w:val="00471AFD"/>
    <w:rsid w:val="00475819"/>
    <w:rsid w:val="004C0F4D"/>
    <w:rsid w:val="00523645"/>
    <w:rsid w:val="00562350"/>
    <w:rsid w:val="005945E9"/>
    <w:rsid w:val="00597E12"/>
    <w:rsid w:val="005C47A0"/>
    <w:rsid w:val="006029DE"/>
    <w:rsid w:val="00640264"/>
    <w:rsid w:val="00653465"/>
    <w:rsid w:val="0065499E"/>
    <w:rsid w:val="006D6F94"/>
    <w:rsid w:val="007055A7"/>
    <w:rsid w:val="00710785"/>
    <w:rsid w:val="007107BE"/>
    <w:rsid w:val="00716E5F"/>
    <w:rsid w:val="007268F4"/>
    <w:rsid w:val="007365FA"/>
    <w:rsid w:val="00761A0C"/>
    <w:rsid w:val="00765BAF"/>
    <w:rsid w:val="00766543"/>
    <w:rsid w:val="007963A3"/>
    <w:rsid w:val="008A2181"/>
    <w:rsid w:val="00902FFD"/>
    <w:rsid w:val="00917BBA"/>
    <w:rsid w:val="00945AC3"/>
    <w:rsid w:val="0095416B"/>
    <w:rsid w:val="0095499A"/>
    <w:rsid w:val="009772BA"/>
    <w:rsid w:val="009772E1"/>
    <w:rsid w:val="009C7096"/>
    <w:rsid w:val="009D0FB0"/>
    <w:rsid w:val="009E5C3F"/>
    <w:rsid w:val="00A21E02"/>
    <w:rsid w:val="00A235E5"/>
    <w:rsid w:val="00A331FD"/>
    <w:rsid w:val="00A578BD"/>
    <w:rsid w:val="00A74195"/>
    <w:rsid w:val="00A83A79"/>
    <w:rsid w:val="00A9487A"/>
    <w:rsid w:val="00AA0698"/>
    <w:rsid w:val="00B057A1"/>
    <w:rsid w:val="00B222A6"/>
    <w:rsid w:val="00B32580"/>
    <w:rsid w:val="00B911D3"/>
    <w:rsid w:val="00BB1794"/>
    <w:rsid w:val="00BC63D7"/>
    <w:rsid w:val="00C5128C"/>
    <w:rsid w:val="00C80E26"/>
    <w:rsid w:val="00C94500"/>
    <w:rsid w:val="00CE0891"/>
    <w:rsid w:val="00CF5EBB"/>
    <w:rsid w:val="00D1037C"/>
    <w:rsid w:val="00D348BF"/>
    <w:rsid w:val="00D51705"/>
    <w:rsid w:val="00DA10FA"/>
    <w:rsid w:val="00DF18FA"/>
    <w:rsid w:val="00E30693"/>
    <w:rsid w:val="00EA07C4"/>
    <w:rsid w:val="00EA5DA5"/>
    <w:rsid w:val="00EA6B37"/>
    <w:rsid w:val="00EF5134"/>
    <w:rsid w:val="00F069C6"/>
    <w:rsid w:val="00F36F77"/>
    <w:rsid w:val="00F37B80"/>
    <w:rsid w:val="00FA03FB"/>
    <w:rsid w:val="00FB4EF3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C418E"/>
  <w15:docId w15:val="{F4BAAE45-D2E8-4D3A-91F9-D9B12387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37C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a6"/>
    <w:rsid w:val="00945AC3"/>
    <w:pPr>
      <w:ind w:firstLine="420"/>
    </w:pPr>
    <w:rPr>
      <w:rFonts w:ascii="宋体" w:eastAsia="宋体" w:hAnsi="Times New Roman" w:cs="Times New Roman"/>
      <w:szCs w:val="20"/>
    </w:rPr>
  </w:style>
  <w:style w:type="character" w:customStyle="1" w:styleId="a6">
    <w:name w:val="正文文本缩进 字符"/>
    <w:basedOn w:val="a0"/>
    <w:link w:val="a5"/>
    <w:rsid w:val="00945AC3"/>
    <w:rPr>
      <w:rFonts w:ascii="宋体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76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665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6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66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814B-F4E8-4963-BE70-D2F9512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29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</dc:creator>
  <cp:lastModifiedBy>Administrator</cp:lastModifiedBy>
  <cp:revision>63</cp:revision>
  <dcterms:created xsi:type="dcterms:W3CDTF">2017-04-13T04:51:00Z</dcterms:created>
  <dcterms:modified xsi:type="dcterms:W3CDTF">2024-06-26T06:38:00Z</dcterms:modified>
</cp:coreProperties>
</file>