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3AAA74" w14:textId="02FEAF31" w:rsidR="001C28B1" w:rsidRPr="00503A56" w:rsidRDefault="00F73631" w:rsidP="00965694">
      <w:pPr>
        <w:jc w:val="center"/>
        <w:rPr>
          <w:rFonts w:ascii="宋体" w:eastAsia="宋体" w:hAnsi="宋体" w:hint="eastAsia"/>
          <w:sz w:val="36"/>
          <w:szCs w:val="36"/>
        </w:rPr>
      </w:pPr>
      <w:r w:rsidRPr="00503A56">
        <w:rPr>
          <w:rFonts w:ascii="宋体" w:eastAsia="宋体" w:hAnsi="宋体" w:hint="eastAsia"/>
          <w:sz w:val="36"/>
          <w:szCs w:val="36"/>
        </w:rPr>
        <w:t>关于我市2</w:t>
      </w:r>
      <w:r w:rsidRPr="00503A56">
        <w:rPr>
          <w:rFonts w:ascii="宋体" w:eastAsia="宋体" w:hAnsi="宋体"/>
          <w:sz w:val="36"/>
          <w:szCs w:val="36"/>
        </w:rPr>
        <w:t>02</w:t>
      </w:r>
      <w:r w:rsidR="002865CC">
        <w:rPr>
          <w:rFonts w:ascii="宋体" w:eastAsia="宋体" w:hAnsi="宋体" w:hint="eastAsia"/>
          <w:sz w:val="36"/>
          <w:szCs w:val="36"/>
        </w:rPr>
        <w:t>4</w:t>
      </w:r>
      <w:r w:rsidRPr="00503A56">
        <w:rPr>
          <w:rFonts w:ascii="宋体" w:eastAsia="宋体" w:hAnsi="宋体" w:hint="eastAsia"/>
          <w:sz w:val="36"/>
          <w:szCs w:val="36"/>
        </w:rPr>
        <w:t>年度</w:t>
      </w:r>
      <w:r w:rsidR="00191337">
        <w:rPr>
          <w:rFonts w:ascii="宋体" w:eastAsia="宋体" w:hAnsi="宋体" w:hint="eastAsia"/>
          <w:sz w:val="36"/>
          <w:szCs w:val="36"/>
        </w:rPr>
        <w:t>1</w:t>
      </w:r>
      <w:r w:rsidR="00C4368C">
        <w:rPr>
          <w:rFonts w:ascii="宋体" w:eastAsia="宋体" w:hAnsi="宋体" w:hint="eastAsia"/>
          <w:sz w:val="36"/>
          <w:szCs w:val="36"/>
        </w:rPr>
        <w:t>2</w:t>
      </w:r>
      <w:r w:rsidRPr="00503A56">
        <w:rPr>
          <w:rFonts w:ascii="宋体" w:eastAsia="宋体" w:hAnsi="宋体" w:hint="eastAsia"/>
          <w:sz w:val="36"/>
          <w:szCs w:val="36"/>
        </w:rPr>
        <w:t>月份软件</w:t>
      </w:r>
      <w:r w:rsidR="005C2D20">
        <w:rPr>
          <w:rFonts w:ascii="宋体" w:eastAsia="宋体" w:hAnsi="宋体" w:hint="eastAsia"/>
          <w:sz w:val="36"/>
          <w:szCs w:val="36"/>
        </w:rPr>
        <w:t>企业</w:t>
      </w:r>
      <w:r w:rsidRPr="00503A56">
        <w:rPr>
          <w:rFonts w:ascii="宋体" w:eastAsia="宋体" w:hAnsi="宋体" w:hint="eastAsia"/>
          <w:sz w:val="36"/>
          <w:szCs w:val="36"/>
        </w:rPr>
        <w:t>证书到期复评的通知</w:t>
      </w:r>
    </w:p>
    <w:p w14:paraId="48AA0A31" w14:textId="77777777" w:rsidR="00F73631" w:rsidRPr="00503A56" w:rsidRDefault="00F73631">
      <w:pPr>
        <w:rPr>
          <w:rFonts w:ascii="宋体" w:eastAsia="宋体" w:hAnsi="宋体" w:hint="eastAsia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各相关企业：</w:t>
      </w:r>
    </w:p>
    <w:p w14:paraId="7DD52CEA" w14:textId="79A99303" w:rsidR="008A0668" w:rsidRPr="00826B85" w:rsidRDefault="008A0668" w:rsidP="008A0668">
      <w:pPr>
        <w:ind w:firstLineChars="300" w:firstLine="840"/>
        <w:rPr>
          <w:rFonts w:ascii="宋体" w:eastAsia="宋体" w:hAnsi="宋体" w:hint="eastAsia"/>
          <w:color w:val="000000" w:themeColor="text1"/>
          <w:sz w:val="28"/>
          <w:szCs w:val="28"/>
        </w:rPr>
      </w:pPr>
      <w:r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根据中国软件行业协会</w:t>
      </w:r>
      <w:bookmarkStart w:id="0" w:name="_Hlk130388061"/>
      <w:r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《软件企业评估标准》（</w:t>
      </w:r>
      <w:r w:rsidRPr="00826B85">
        <w:rPr>
          <w:rFonts w:ascii="宋体" w:eastAsia="宋体" w:hAnsi="宋体"/>
          <w:color w:val="000000" w:themeColor="text1"/>
          <w:sz w:val="28"/>
          <w:szCs w:val="28"/>
        </w:rPr>
        <w:t>T/SIA002-2019）</w:t>
      </w:r>
      <w:bookmarkEnd w:id="0"/>
      <w:r w:rsidR="001554B6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、《国家鼓励的软件企业评估标准》（</w:t>
      </w:r>
      <w:r w:rsidR="001554B6" w:rsidRPr="00826B85">
        <w:rPr>
          <w:rFonts w:ascii="宋体" w:eastAsia="宋体" w:hAnsi="宋体"/>
          <w:color w:val="000000" w:themeColor="text1"/>
          <w:sz w:val="28"/>
          <w:szCs w:val="28"/>
        </w:rPr>
        <w:t>T/SIA025-2021）</w:t>
      </w:r>
      <w:r w:rsidRPr="00826B85">
        <w:rPr>
          <w:rFonts w:ascii="宋体" w:eastAsia="宋体" w:hAnsi="宋体"/>
          <w:color w:val="000000" w:themeColor="text1"/>
          <w:sz w:val="28"/>
          <w:szCs w:val="28"/>
        </w:rPr>
        <w:t>以及</w:t>
      </w:r>
      <w:r w:rsidR="001554B6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天津市</w:t>
      </w:r>
      <w:r w:rsidRPr="00826B85">
        <w:rPr>
          <w:rFonts w:ascii="宋体" w:eastAsia="宋体" w:hAnsi="宋体"/>
          <w:color w:val="000000" w:themeColor="text1"/>
          <w:sz w:val="28"/>
          <w:szCs w:val="28"/>
        </w:rPr>
        <w:t>软件行业协会《</w:t>
      </w:r>
      <w:r w:rsidR="001554B6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天津市</w:t>
      </w:r>
      <w:r w:rsidRPr="00826B85">
        <w:rPr>
          <w:rFonts w:ascii="宋体" w:eastAsia="宋体" w:hAnsi="宋体"/>
          <w:color w:val="000000" w:themeColor="text1"/>
          <w:sz w:val="28"/>
          <w:szCs w:val="28"/>
        </w:rPr>
        <w:t>软件企业评估</w:t>
      </w:r>
      <w:r w:rsidR="001554B6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申报须知</w:t>
      </w:r>
      <w:r w:rsidRPr="00826B85">
        <w:rPr>
          <w:rFonts w:ascii="宋体" w:eastAsia="宋体" w:hAnsi="宋体"/>
          <w:color w:val="000000" w:themeColor="text1"/>
          <w:sz w:val="28"/>
          <w:szCs w:val="28"/>
        </w:rPr>
        <w:t>》有关规定，《</w:t>
      </w:r>
      <w:bookmarkStart w:id="1" w:name="_Hlk130389959"/>
      <w:r w:rsidRPr="00826B85">
        <w:rPr>
          <w:rFonts w:ascii="宋体" w:eastAsia="宋体" w:hAnsi="宋体"/>
          <w:color w:val="000000" w:themeColor="text1"/>
          <w:sz w:val="28"/>
          <w:szCs w:val="28"/>
        </w:rPr>
        <w:t>软件企业证书</w:t>
      </w:r>
      <w:bookmarkEnd w:id="1"/>
      <w:r w:rsidRPr="00826B85">
        <w:rPr>
          <w:rFonts w:ascii="宋体" w:eastAsia="宋体" w:hAnsi="宋体"/>
          <w:color w:val="000000" w:themeColor="text1"/>
          <w:sz w:val="28"/>
          <w:szCs w:val="28"/>
        </w:rPr>
        <w:t>》</w:t>
      </w:r>
      <w:r w:rsidR="00826B85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或</w:t>
      </w:r>
      <w:r w:rsidR="001554B6" w:rsidRPr="00826B85">
        <w:rPr>
          <w:rFonts w:ascii="宋体" w:eastAsia="宋体" w:hAnsi="宋体"/>
          <w:color w:val="000000" w:themeColor="text1"/>
          <w:sz w:val="28"/>
          <w:szCs w:val="28"/>
        </w:rPr>
        <w:t>《</w:t>
      </w:r>
      <w:r w:rsidR="001554B6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国家鼓励的</w:t>
      </w:r>
      <w:r w:rsidR="001554B6" w:rsidRPr="00826B85">
        <w:rPr>
          <w:rFonts w:ascii="宋体" w:eastAsia="宋体" w:hAnsi="宋体"/>
          <w:color w:val="000000" w:themeColor="text1"/>
          <w:sz w:val="28"/>
          <w:szCs w:val="28"/>
        </w:rPr>
        <w:t>软件企业证书》</w:t>
      </w:r>
      <w:r w:rsidRPr="00826B85">
        <w:rPr>
          <w:rFonts w:ascii="宋体" w:eastAsia="宋体" w:hAnsi="宋体"/>
          <w:color w:val="000000" w:themeColor="text1"/>
          <w:sz w:val="28"/>
          <w:szCs w:val="28"/>
        </w:rPr>
        <w:t>有效期为一年，</w:t>
      </w:r>
      <w:r w:rsidR="00A162B4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有效期届满前企业需进行复评，</w:t>
      </w:r>
      <w:r w:rsidR="00826B85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未申请复评的《软件企业证书》或</w:t>
      </w:r>
      <w:r w:rsidR="00826B85" w:rsidRPr="00826B85">
        <w:rPr>
          <w:rFonts w:ascii="宋体" w:eastAsia="宋体" w:hAnsi="宋体"/>
          <w:color w:val="000000" w:themeColor="text1"/>
          <w:sz w:val="28"/>
          <w:szCs w:val="28"/>
        </w:rPr>
        <w:t>《</w:t>
      </w:r>
      <w:r w:rsidR="00826B85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国家鼓励的</w:t>
      </w:r>
      <w:r w:rsidR="00826B85" w:rsidRPr="00826B85">
        <w:rPr>
          <w:rFonts w:ascii="宋体" w:eastAsia="宋体" w:hAnsi="宋体"/>
          <w:color w:val="000000" w:themeColor="text1"/>
          <w:sz w:val="28"/>
          <w:szCs w:val="28"/>
        </w:rPr>
        <w:t>软件企业证书》</w:t>
      </w:r>
      <w:r w:rsidR="00826B85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将自动失效。</w:t>
      </w:r>
    </w:p>
    <w:p w14:paraId="41187294" w14:textId="4C83AEC0" w:rsidR="008A0668" w:rsidRPr="00A052C5" w:rsidRDefault="008A0668" w:rsidP="008A0668">
      <w:pPr>
        <w:ind w:firstLineChars="300" w:firstLine="840"/>
        <w:rPr>
          <w:rFonts w:ascii="宋体" w:eastAsia="宋体" w:hAnsi="宋体" w:hint="eastAsia"/>
          <w:color w:val="000000" w:themeColor="text1"/>
          <w:sz w:val="28"/>
          <w:szCs w:val="28"/>
        </w:rPr>
      </w:pPr>
      <w:r w:rsidRPr="00A052C5">
        <w:rPr>
          <w:rFonts w:ascii="宋体" w:eastAsia="宋体" w:hAnsi="宋体" w:hint="eastAsia"/>
          <w:color w:val="000000" w:themeColor="text1"/>
          <w:sz w:val="28"/>
          <w:szCs w:val="28"/>
        </w:rPr>
        <w:t>我</w:t>
      </w:r>
      <w:r w:rsidR="00826B85" w:rsidRPr="00A052C5">
        <w:rPr>
          <w:rFonts w:ascii="宋体" w:eastAsia="宋体" w:hAnsi="宋体" w:hint="eastAsia"/>
          <w:color w:val="000000" w:themeColor="text1"/>
          <w:sz w:val="28"/>
          <w:szCs w:val="28"/>
        </w:rPr>
        <w:t>市</w:t>
      </w:r>
      <w:r w:rsidRPr="00A052C5">
        <w:rPr>
          <w:rFonts w:ascii="宋体" w:eastAsia="宋体" w:hAnsi="宋体"/>
          <w:color w:val="000000" w:themeColor="text1"/>
          <w:sz w:val="28"/>
          <w:szCs w:val="28"/>
        </w:rPr>
        <w:t>202</w:t>
      </w:r>
      <w:r w:rsidR="002865CC">
        <w:rPr>
          <w:rFonts w:ascii="宋体" w:eastAsia="宋体" w:hAnsi="宋体" w:hint="eastAsia"/>
          <w:color w:val="000000" w:themeColor="text1"/>
          <w:sz w:val="28"/>
          <w:szCs w:val="28"/>
        </w:rPr>
        <w:t>4</w:t>
      </w:r>
      <w:r w:rsidRPr="00A052C5">
        <w:rPr>
          <w:rFonts w:ascii="宋体" w:eastAsia="宋体" w:hAnsi="宋体"/>
          <w:color w:val="000000" w:themeColor="text1"/>
          <w:sz w:val="28"/>
          <w:szCs w:val="28"/>
        </w:rPr>
        <w:t>年</w:t>
      </w:r>
      <w:r w:rsidR="00826B85" w:rsidRPr="00A052C5">
        <w:rPr>
          <w:rFonts w:ascii="宋体" w:eastAsia="宋体" w:hAnsi="宋体" w:hint="eastAsia"/>
          <w:color w:val="000000" w:themeColor="text1"/>
          <w:sz w:val="28"/>
          <w:szCs w:val="28"/>
        </w:rPr>
        <w:t>度</w:t>
      </w:r>
      <w:r w:rsidR="00191337">
        <w:rPr>
          <w:rFonts w:ascii="宋体" w:eastAsia="宋体" w:hAnsi="宋体" w:hint="eastAsia"/>
          <w:color w:val="000000" w:themeColor="text1"/>
          <w:sz w:val="28"/>
          <w:szCs w:val="28"/>
        </w:rPr>
        <w:t>1</w:t>
      </w:r>
      <w:r w:rsidR="00C4368C">
        <w:rPr>
          <w:rFonts w:ascii="宋体" w:eastAsia="宋体" w:hAnsi="宋体" w:hint="eastAsia"/>
          <w:color w:val="000000" w:themeColor="text1"/>
          <w:sz w:val="28"/>
          <w:szCs w:val="28"/>
        </w:rPr>
        <w:t>2</w:t>
      </w:r>
      <w:r w:rsidRPr="00A052C5">
        <w:rPr>
          <w:rFonts w:ascii="宋体" w:eastAsia="宋体" w:hAnsi="宋体"/>
          <w:color w:val="000000" w:themeColor="text1"/>
          <w:sz w:val="28"/>
          <w:szCs w:val="28"/>
        </w:rPr>
        <w:t>月须办理</w:t>
      </w:r>
      <w:r w:rsidR="000D6BE5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国家鼓励的</w:t>
      </w:r>
      <w:r w:rsidR="000D6BE5" w:rsidRPr="00826B85">
        <w:rPr>
          <w:rFonts w:ascii="宋体" w:eastAsia="宋体" w:hAnsi="宋体"/>
          <w:color w:val="000000" w:themeColor="text1"/>
          <w:sz w:val="28"/>
          <w:szCs w:val="28"/>
        </w:rPr>
        <w:t>软件企业</w:t>
      </w:r>
      <w:r w:rsidR="000D6BE5" w:rsidRPr="00A052C5">
        <w:rPr>
          <w:rFonts w:ascii="宋体" w:eastAsia="宋体" w:hAnsi="宋体"/>
          <w:color w:val="000000" w:themeColor="text1"/>
          <w:sz w:val="28"/>
          <w:szCs w:val="28"/>
        </w:rPr>
        <w:t>复评的企业共</w:t>
      </w:r>
      <w:r w:rsidR="00191337">
        <w:rPr>
          <w:rFonts w:ascii="宋体" w:eastAsia="宋体" w:hAnsi="宋体" w:hint="eastAsia"/>
          <w:color w:val="000000" w:themeColor="text1"/>
          <w:sz w:val="28"/>
          <w:szCs w:val="28"/>
        </w:rPr>
        <w:t>2</w:t>
      </w:r>
      <w:r w:rsidR="004C617A">
        <w:rPr>
          <w:rFonts w:ascii="宋体" w:eastAsia="宋体" w:hAnsi="宋体" w:hint="eastAsia"/>
          <w:color w:val="000000" w:themeColor="text1"/>
          <w:sz w:val="28"/>
          <w:szCs w:val="28"/>
        </w:rPr>
        <w:t>4</w:t>
      </w:r>
      <w:r w:rsidR="000D6BE5" w:rsidRPr="00A052C5">
        <w:rPr>
          <w:rFonts w:ascii="宋体" w:eastAsia="宋体" w:hAnsi="宋体"/>
          <w:color w:val="000000" w:themeColor="text1"/>
          <w:sz w:val="28"/>
          <w:szCs w:val="28"/>
        </w:rPr>
        <w:t>家</w:t>
      </w:r>
      <w:r w:rsidR="000D6BE5">
        <w:rPr>
          <w:rFonts w:ascii="宋体" w:eastAsia="宋体" w:hAnsi="宋体" w:hint="eastAsia"/>
          <w:color w:val="000000" w:themeColor="text1"/>
          <w:sz w:val="28"/>
          <w:szCs w:val="28"/>
        </w:rPr>
        <w:t>，</w:t>
      </w:r>
      <w:r w:rsidRPr="00A052C5">
        <w:rPr>
          <w:rFonts w:ascii="宋体" w:eastAsia="宋体" w:hAnsi="宋体"/>
          <w:color w:val="000000" w:themeColor="text1"/>
          <w:sz w:val="28"/>
          <w:szCs w:val="28"/>
        </w:rPr>
        <w:t>软件企业复评的企业共</w:t>
      </w:r>
      <w:r w:rsidR="004C617A">
        <w:rPr>
          <w:rFonts w:ascii="宋体" w:eastAsia="宋体" w:hAnsi="宋体" w:hint="eastAsia"/>
          <w:color w:val="000000" w:themeColor="text1"/>
          <w:sz w:val="28"/>
          <w:szCs w:val="28"/>
        </w:rPr>
        <w:t>2</w:t>
      </w:r>
      <w:r w:rsidRPr="00A052C5">
        <w:rPr>
          <w:rFonts w:ascii="宋体" w:eastAsia="宋体" w:hAnsi="宋体"/>
          <w:color w:val="000000" w:themeColor="text1"/>
          <w:sz w:val="28"/>
          <w:szCs w:val="28"/>
        </w:rPr>
        <w:t>家（详见附件），请以上企业按照要求，按时申报，以免证书过期失效。</w:t>
      </w:r>
    </w:p>
    <w:p w14:paraId="43635A8E" w14:textId="0639E765" w:rsidR="00CD5784" w:rsidRPr="00503A56" w:rsidRDefault="00CD5784">
      <w:pPr>
        <w:rPr>
          <w:rFonts w:ascii="宋体" w:eastAsia="宋体" w:hAnsi="宋体" w:hint="eastAsia"/>
          <w:sz w:val="28"/>
          <w:szCs w:val="28"/>
        </w:rPr>
      </w:pPr>
      <w:bookmarkStart w:id="2" w:name="_Hlk130389896"/>
      <w:r w:rsidRPr="00503A56">
        <w:rPr>
          <w:rFonts w:ascii="宋体" w:eastAsia="宋体" w:hAnsi="宋体" w:hint="eastAsia"/>
          <w:sz w:val="28"/>
          <w:szCs w:val="28"/>
        </w:rPr>
        <w:t>天津市</w:t>
      </w:r>
      <w:r w:rsidR="00A052C5" w:rsidRPr="00A052C5">
        <w:rPr>
          <w:rFonts w:ascii="宋体" w:eastAsia="宋体" w:hAnsi="宋体" w:hint="eastAsia"/>
          <w:sz w:val="28"/>
          <w:szCs w:val="28"/>
        </w:rPr>
        <w:t>软件企业评估</w:t>
      </w:r>
      <w:r w:rsidRPr="00503A56">
        <w:rPr>
          <w:rFonts w:ascii="宋体" w:eastAsia="宋体" w:hAnsi="宋体" w:hint="eastAsia"/>
          <w:sz w:val="28"/>
          <w:szCs w:val="28"/>
        </w:rPr>
        <w:t>申报须知：</w:t>
      </w:r>
    </w:p>
    <w:p w14:paraId="5595C6D6" w14:textId="6D6990E0" w:rsidR="00CD5784" w:rsidRDefault="00CD5784">
      <w:pPr>
        <w:rPr>
          <w:rFonts w:ascii="宋体" w:eastAsia="宋体" w:hAnsi="宋体" w:hint="eastAsia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（</w:t>
      </w:r>
      <w:hyperlink r:id="rId6" w:history="1">
        <w:r w:rsidR="00A052C5" w:rsidRPr="003E150E">
          <w:rPr>
            <w:rStyle w:val="a3"/>
            <w:rFonts w:ascii="宋体" w:eastAsia="宋体" w:hAnsi="宋体"/>
            <w:sz w:val="28"/>
            <w:szCs w:val="28"/>
          </w:rPr>
          <w:t>http://www.tsia.com.cn/article.shtml?id=4412</w:t>
        </w:r>
      </w:hyperlink>
      <w:r w:rsidRPr="00503A56">
        <w:rPr>
          <w:rFonts w:ascii="宋体" w:eastAsia="宋体" w:hAnsi="宋体" w:hint="eastAsia"/>
          <w:sz w:val="28"/>
          <w:szCs w:val="28"/>
        </w:rPr>
        <w:t>）</w:t>
      </w:r>
    </w:p>
    <w:bookmarkEnd w:id="2"/>
    <w:p w14:paraId="3CD55470" w14:textId="13D25B2F" w:rsidR="00A052C5" w:rsidRPr="00A052C5" w:rsidRDefault="00A052C5" w:rsidP="00A052C5">
      <w:pPr>
        <w:rPr>
          <w:rFonts w:ascii="宋体" w:eastAsia="宋体" w:hAnsi="宋体" w:hint="eastAsia"/>
          <w:sz w:val="28"/>
          <w:szCs w:val="28"/>
        </w:rPr>
      </w:pPr>
      <w:r w:rsidRPr="00A052C5">
        <w:rPr>
          <w:rFonts w:ascii="宋体" w:eastAsia="宋体" w:hAnsi="宋体" w:hint="eastAsia"/>
          <w:sz w:val="28"/>
          <w:szCs w:val="28"/>
        </w:rPr>
        <w:t>天津市国家鼓励的软件企业评估申报须知：</w:t>
      </w:r>
    </w:p>
    <w:p w14:paraId="1640DFFA" w14:textId="692F66B4" w:rsidR="00A052C5" w:rsidRPr="00A052C5" w:rsidRDefault="00A052C5" w:rsidP="00A052C5">
      <w:pPr>
        <w:rPr>
          <w:rFonts w:ascii="宋体" w:eastAsia="宋体" w:hAnsi="宋体" w:hint="eastAsia"/>
          <w:sz w:val="28"/>
          <w:szCs w:val="28"/>
        </w:rPr>
      </w:pPr>
      <w:r w:rsidRPr="00A052C5">
        <w:rPr>
          <w:rFonts w:ascii="宋体" w:eastAsia="宋体" w:hAnsi="宋体" w:hint="eastAsia"/>
          <w:sz w:val="28"/>
          <w:szCs w:val="28"/>
        </w:rPr>
        <w:t>（</w:t>
      </w:r>
      <w:hyperlink r:id="rId7" w:history="1">
        <w:r w:rsidRPr="003E150E">
          <w:rPr>
            <w:rStyle w:val="a3"/>
            <w:rFonts w:ascii="宋体" w:eastAsia="宋体" w:hAnsi="宋体"/>
            <w:sz w:val="28"/>
            <w:szCs w:val="28"/>
          </w:rPr>
          <w:t>http://www.tsia.com.cn/article.shtml?id=eeb351cd6863492f9c6f3e6a2dade55f</w:t>
        </w:r>
      </w:hyperlink>
      <w:r w:rsidRPr="00A052C5">
        <w:rPr>
          <w:rFonts w:ascii="宋体" w:eastAsia="宋体" w:hAnsi="宋体"/>
          <w:sz w:val="28"/>
          <w:szCs w:val="28"/>
        </w:rPr>
        <w:t>）</w:t>
      </w:r>
    </w:p>
    <w:p w14:paraId="6DF9E3FE" w14:textId="77777777" w:rsidR="00CD5784" w:rsidRPr="000D6BE5" w:rsidRDefault="00CD5784">
      <w:pPr>
        <w:rPr>
          <w:rFonts w:ascii="宋体" w:eastAsia="宋体" w:hAnsi="宋体" w:hint="eastAsia"/>
          <w:sz w:val="24"/>
          <w:szCs w:val="24"/>
        </w:rPr>
      </w:pPr>
      <w:r w:rsidRPr="000D6BE5">
        <w:rPr>
          <w:rFonts w:ascii="宋体" w:eastAsia="宋体" w:hAnsi="宋体" w:hint="eastAsia"/>
          <w:sz w:val="24"/>
          <w:szCs w:val="24"/>
        </w:rPr>
        <w:t>联系人：</w:t>
      </w:r>
      <w:r w:rsidR="0080091E" w:rsidRPr="000D6BE5">
        <w:rPr>
          <w:rFonts w:ascii="宋体" w:eastAsia="宋体" w:hAnsi="宋体" w:hint="eastAsia"/>
          <w:sz w:val="24"/>
          <w:szCs w:val="24"/>
        </w:rPr>
        <w:t>梁兴刚</w:t>
      </w:r>
    </w:p>
    <w:p w14:paraId="26AC88D4" w14:textId="5E9705FC" w:rsidR="00CD5784" w:rsidRPr="000D6BE5" w:rsidRDefault="00CD5784">
      <w:pPr>
        <w:rPr>
          <w:rFonts w:ascii="宋体" w:eastAsia="宋体" w:hAnsi="宋体" w:hint="eastAsia"/>
          <w:sz w:val="24"/>
          <w:szCs w:val="24"/>
        </w:rPr>
      </w:pPr>
      <w:r w:rsidRPr="000D6BE5">
        <w:rPr>
          <w:rFonts w:ascii="宋体" w:eastAsia="宋体" w:hAnsi="宋体" w:hint="eastAsia"/>
          <w:sz w:val="24"/>
          <w:szCs w:val="24"/>
        </w:rPr>
        <w:t>联系电话：0</w:t>
      </w:r>
      <w:r w:rsidRPr="000D6BE5">
        <w:rPr>
          <w:rFonts w:ascii="宋体" w:eastAsia="宋体" w:hAnsi="宋体"/>
          <w:sz w:val="24"/>
          <w:szCs w:val="24"/>
        </w:rPr>
        <w:t>22</w:t>
      </w:r>
      <w:r w:rsidRPr="000D6BE5">
        <w:rPr>
          <w:rFonts w:ascii="宋体" w:eastAsia="宋体" w:hAnsi="宋体" w:hint="eastAsia"/>
          <w:sz w:val="24"/>
          <w:szCs w:val="24"/>
        </w:rPr>
        <w:t>-</w:t>
      </w:r>
      <w:r w:rsidRPr="000D6BE5">
        <w:rPr>
          <w:rFonts w:ascii="宋体" w:eastAsia="宋体" w:hAnsi="宋体"/>
          <w:sz w:val="24"/>
          <w:szCs w:val="24"/>
        </w:rPr>
        <w:t>23789275</w:t>
      </w:r>
      <w:r w:rsidRPr="000D6BE5">
        <w:rPr>
          <w:rFonts w:ascii="宋体" w:eastAsia="宋体" w:hAnsi="宋体" w:hint="eastAsia"/>
          <w:sz w:val="24"/>
          <w:szCs w:val="24"/>
        </w:rPr>
        <w:t>-</w:t>
      </w:r>
      <w:r w:rsidRPr="000D6BE5">
        <w:rPr>
          <w:rFonts w:ascii="宋体" w:eastAsia="宋体" w:hAnsi="宋体"/>
          <w:sz w:val="24"/>
          <w:szCs w:val="24"/>
        </w:rPr>
        <w:t>8</w:t>
      </w:r>
      <w:r w:rsidR="00A52646" w:rsidRPr="000D6BE5">
        <w:rPr>
          <w:rFonts w:ascii="宋体" w:eastAsia="宋体" w:hAnsi="宋体"/>
          <w:sz w:val="24"/>
          <w:szCs w:val="24"/>
        </w:rPr>
        <w:t>01</w:t>
      </w:r>
    </w:p>
    <w:p w14:paraId="4A4C4F91" w14:textId="5A83EF77" w:rsidR="0080091E" w:rsidRDefault="00CD5784">
      <w:pPr>
        <w:rPr>
          <w:rFonts w:ascii="宋体" w:eastAsia="宋体" w:hAnsi="宋体" w:hint="eastAsia"/>
          <w:sz w:val="24"/>
          <w:szCs w:val="24"/>
        </w:rPr>
      </w:pPr>
      <w:r w:rsidRPr="000D6BE5">
        <w:rPr>
          <w:rFonts w:ascii="宋体" w:eastAsia="宋体" w:hAnsi="宋体" w:hint="eastAsia"/>
          <w:sz w:val="24"/>
          <w:szCs w:val="24"/>
        </w:rPr>
        <w:t>手机：</w:t>
      </w:r>
      <w:r w:rsidR="0080091E" w:rsidRPr="000D6BE5">
        <w:rPr>
          <w:rFonts w:ascii="宋体" w:eastAsia="宋体" w:hAnsi="宋体"/>
          <w:sz w:val="24"/>
          <w:szCs w:val="24"/>
        </w:rPr>
        <w:t>13012206276</w:t>
      </w:r>
      <w:r w:rsidRPr="000D6BE5">
        <w:rPr>
          <w:rFonts w:ascii="宋体" w:eastAsia="宋体" w:hAnsi="宋体" w:hint="eastAsia"/>
          <w:sz w:val="24"/>
          <w:szCs w:val="24"/>
        </w:rPr>
        <w:t>（微信同号）</w:t>
      </w:r>
    </w:p>
    <w:p w14:paraId="690B1BB6" w14:textId="77777777" w:rsidR="000D6BE5" w:rsidRPr="000D6BE5" w:rsidRDefault="000D6BE5">
      <w:pPr>
        <w:rPr>
          <w:rFonts w:ascii="宋体" w:eastAsia="宋体" w:hAnsi="宋体" w:hint="eastAsia"/>
          <w:sz w:val="24"/>
          <w:szCs w:val="24"/>
        </w:rPr>
      </w:pPr>
    </w:p>
    <w:p w14:paraId="31F6A5C7" w14:textId="0A271CAB" w:rsidR="000D6BE5" w:rsidRPr="000D6BE5" w:rsidRDefault="00CD5784">
      <w:pPr>
        <w:rPr>
          <w:rFonts w:ascii="宋体" w:eastAsia="宋体" w:hAnsi="宋体" w:hint="eastAsia"/>
          <w:sz w:val="24"/>
          <w:szCs w:val="24"/>
        </w:rPr>
      </w:pPr>
      <w:r w:rsidRPr="000D6BE5">
        <w:rPr>
          <w:rFonts w:ascii="宋体" w:eastAsia="宋体" w:hAnsi="宋体" w:hint="eastAsia"/>
          <w:sz w:val="24"/>
          <w:szCs w:val="24"/>
        </w:rPr>
        <w:t>附件：</w:t>
      </w:r>
      <w:r w:rsidR="000D6BE5" w:rsidRPr="000D6BE5">
        <w:rPr>
          <w:rFonts w:ascii="宋体" w:eastAsia="宋体" w:hAnsi="宋体" w:hint="eastAsia"/>
          <w:sz w:val="24"/>
          <w:szCs w:val="24"/>
        </w:rPr>
        <w:t>天津市2</w:t>
      </w:r>
      <w:r w:rsidR="000D6BE5" w:rsidRPr="000D6BE5">
        <w:rPr>
          <w:rFonts w:ascii="宋体" w:eastAsia="宋体" w:hAnsi="宋体"/>
          <w:sz w:val="24"/>
          <w:szCs w:val="24"/>
        </w:rPr>
        <w:t>02</w:t>
      </w:r>
      <w:r w:rsidR="00397483">
        <w:rPr>
          <w:rFonts w:ascii="宋体" w:eastAsia="宋体" w:hAnsi="宋体" w:hint="eastAsia"/>
          <w:sz w:val="24"/>
          <w:szCs w:val="24"/>
        </w:rPr>
        <w:t>4</w:t>
      </w:r>
      <w:r w:rsidR="000D6BE5" w:rsidRPr="000D6BE5">
        <w:rPr>
          <w:rFonts w:ascii="宋体" w:eastAsia="宋体" w:hAnsi="宋体" w:hint="eastAsia"/>
          <w:sz w:val="24"/>
          <w:szCs w:val="24"/>
        </w:rPr>
        <w:t>年度</w:t>
      </w:r>
      <w:r w:rsidR="00191337">
        <w:rPr>
          <w:rFonts w:ascii="宋体" w:eastAsia="宋体" w:hAnsi="宋体" w:hint="eastAsia"/>
          <w:sz w:val="24"/>
          <w:szCs w:val="24"/>
        </w:rPr>
        <w:t>1</w:t>
      </w:r>
      <w:r w:rsidR="00C4368C">
        <w:rPr>
          <w:rFonts w:ascii="宋体" w:eastAsia="宋体" w:hAnsi="宋体" w:hint="eastAsia"/>
          <w:sz w:val="24"/>
          <w:szCs w:val="24"/>
        </w:rPr>
        <w:t>2</w:t>
      </w:r>
      <w:r w:rsidR="000D6BE5" w:rsidRPr="000D6BE5">
        <w:rPr>
          <w:rFonts w:ascii="宋体" w:eastAsia="宋体" w:hAnsi="宋体" w:hint="eastAsia"/>
          <w:sz w:val="24"/>
          <w:szCs w:val="24"/>
        </w:rPr>
        <w:t>月份</w:t>
      </w:r>
      <w:bookmarkStart w:id="3" w:name="_Hlk144287115"/>
      <w:r w:rsidR="000D6BE5" w:rsidRPr="000D6BE5">
        <w:rPr>
          <w:rFonts w:ascii="宋体" w:eastAsia="宋体" w:hAnsi="宋体" w:hint="eastAsia"/>
          <w:sz w:val="24"/>
          <w:szCs w:val="24"/>
        </w:rPr>
        <w:t>国家鼓励的软件企业</w:t>
      </w:r>
      <w:bookmarkEnd w:id="3"/>
      <w:r w:rsidR="000D6BE5" w:rsidRPr="000D6BE5">
        <w:rPr>
          <w:rFonts w:ascii="宋体" w:eastAsia="宋体" w:hAnsi="宋体" w:hint="eastAsia"/>
          <w:sz w:val="24"/>
          <w:szCs w:val="24"/>
        </w:rPr>
        <w:t>证书到期复评名单</w:t>
      </w:r>
    </w:p>
    <w:p w14:paraId="348C7425" w14:textId="678BC22E" w:rsidR="009C74F1" w:rsidRDefault="00CD5784" w:rsidP="000D6BE5">
      <w:pPr>
        <w:ind w:firstLineChars="300" w:firstLine="720"/>
        <w:rPr>
          <w:rFonts w:ascii="宋体" w:eastAsia="宋体" w:hAnsi="宋体" w:hint="eastAsia"/>
          <w:sz w:val="24"/>
          <w:szCs w:val="24"/>
        </w:rPr>
      </w:pPr>
      <w:r w:rsidRPr="000D6BE5">
        <w:rPr>
          <w:rFonts w:ascii="宋体" w:eastAsia="宋体" w:hAnsi="宋体" w:hint="eastAsia"/>
          <w:sz w:val="24"/>
          <w:szCs w:val="24"/>
        </w:rPr>
        <w:t>天津市2</w:t>
      </w:r>
      <w:r w:rsidRPr="000D6BE5">
        <w:rPr>
          <w:rFonts w:ascii="宋体" w:eastAsia="宋体" w:hAnsi="宋体"/>
          <w:sz w:val="24"/>
          <w:szCs w:val="24"/>
        </w:rPr>
        <w:t>02</w:t>
      </w:r>
      <w:r w:rsidR="00397483">
        <w:rPr>
          <w:rFonts w:ascii="宋体" w:eastAsia="宋体" w:hAnsi="宋体" w:hint="eastAsia"/>
          <w:sz w:val="24"/>
          <w:szCs w:val="24"/>
        </w:rPr>
        <w:t>4</w:t>
      </w:r>
      <w:r w:rsidRPr="000D6BE5">
        <w:rPr>
          <w:rFonts w:ascii="宋体" w:eastAsia="宋体" w:hAnsi="宋体" w:hint="eastAsia"/>
          <w:sz w:val="24"/>
          <w:szCs w:val="24"/>
        </w:rPr>
        <w:t>年度</w:t>
      </w:r>
      <w:r w:rsidR="00191337">
        <w:rPr>
          <w:rFonts w:ascii="宋体" w:eastAsia="宋体" w:hAnsi="宋体" w:hint="eastAsia"/>
          <w:sz w:val="24"/>
          <w:szCs w:val="24"/>
        </w:rPr>
        <w:t>1</w:t>
      </w:r>
      <w:r w:rsidR="00C4368C">
        <w:rPr>
          <w:rFonts w:ascii="宋体" w:eastAsia="宋体" w:hAnsi="宋体" w:hint="eastAsia"/>
          <w:sz w:val="24"/>
          <w:szCs w:val="24"/>
        </w:rPr>
        <w:t>2</w:t>
      </w:r>
      <w:r w:rsidRPr="000D6BE5">
        <w:rPr>
          <w:rFonts w:ascii="宋体" w:eastAsia="宋体" w:hAnsi="宋体" w:hint="eastAsia"/>
          <w:sz w:val="24"/>
          <w:szCs w:val="24"/>
        </w:rPr>
        <w:t>月份</w:t>
      </w:r>
      <w:r w:rsidR="00A052C5" w:rsidRPr="000D6BE5">
        <w:rPr>
          <w:rFonts w:ascii="宋体" w:eastAsia="宋体" w:hAnsi="宋体" w:hint="eastAsia"/>
          <w:sz w:val="24"/>
          <w:szCs w:val="24"/>
        </w:rPr>
        <w:t>软件企业证书</w:t>
      </w:r>
      <w:r w:rsidR="00AD1419" w:rsidRPr="000D6BE5">
        <w:rPr>
          <w:rFonts w:ascii="宋体" w:eastAsia="宋体" w:hAnsi="宋体" w:hint="eastAsia"/>
          <w:sz w:val="24"/>
          <w:szCs w:val="24"/>
        </w:rPr>
        <w:t>到期</w:t>
      </w:r>
      <w:r w:rsidRPr="000D6BE5">
        <w:rPr>
          <w:rFonts w:ascii="宋体" w:eastAsia="宋体" w:hAnsi="宋体" w:hint="eastAsia"/>
          <w:sz w:val="24"/>
          <w:szCs w:val="24"/>
        </w:rPr>
        <w:t>复评名单</w:t>
      </w:r>
    </w:p>
    <w:p w14:paraId="356FA1BB" w14:textId="77777777" w:rsidR="004F08A6" w:rsidRPr="0066468B" w:rsidRDefault="004F08A6" w:rsidP="000D6BE5">
      <w:pPr>
        <w:ind w:firstLineChars="300" w:firstLine="720"/>
        <w:rPr>
          <w:rFonts w:ascii="宋体" w:eastAsia="宋体" w:hAnsi="宋体" w:hint="eastAsia"/>
          <w:sz w:val="24"/>
          <w:szCs w:val="24"/>
        </w:rPr>
      </w:pPr>
    </w:p>
    <w:p w14:paraId="29A1ACF8" w14:textId="6170C297" w:rsidR="009C74F1" w:rsidRPr="00FC7511" w:rsidRDefault="002A6CF4" w:rsidP="00FC7511">
      <w:pPr>
        <w:ind w:left="6090" w:hangingChars="2900" w:hanging="6090"/>
        <w:rPr>
          <w:rFonts w:ascii="宋体" w:eastAsia="宋体" w:hAnsi="宋体" w:hint="eastAsia"/>
          <w:sz w:val="28"/>
          <w:szCs w:val="28"/>
        </w:rPr>
      </w:pPr>
      <w:r w:rsidRPr="00503A56">
        <w:rPr>
          <w:rFonts w:ascii="宋体" w:eastAsia="宋体" w:hAnsi="宋体" w:hint="eastAsia"/>
        </w:rPr>
        <w:t xml:space="preserve"> </w:t>
      </w:r>
      <w:r w:rsidRPr="00503A56">
        <w:rPr>
          <w:rFonts w:ascii="宋体" w:eastAsia="宋体" w:hAnsi="宋体"/>
        </w:rPr>
        <w:t xml:space="preserve">                           </w:t>
      </w:r>
      <w:r w:rsidR="00AF2D3A" w:rsidRPr="00503A56">
        <w:rPr>
          <w:rFonts w:ascii="宋体" w:eastAsia="宋体" w:hAnsi="宋体"/>
        </w:rPr>
        <w:t xml:space="preserve">                        </w:t>
      </w:r>
      <w:r w:rsidRPr="00503A56">
        <w:rPr>
          <w:rFonts w:ascii="宋体" w:eastAsia="宋体" w:hAnsi="宋体" w:hint="eastAsia"/>
          <w:sz w:val="28"/>
          <w:szCs w:val="28"/>
        </w:rPr>
        <w:t>天津市软件行业协会</w:t>
      </w:r>
      <w:r w:rsidRPr="00503A56">
        <w:rPr>
          <w:rFonts w:ascii="宋体" w:eastAsia="宋体" w:hAnsi="宋体"/>
          <w:sz w:val="28"/>
          <w:szCs w:val="28"/>
        </w:rPr>
        <w:t xml:space="preserve">                               </w:t>
      </w:r>
      <w:r w:rsidR="00503A56" w:rsidRPr="00503A56">
        <w:rPr>
          <w:rFonts w:ascii="宋体" w:eastAsia="宋体" w:hAnsi="宋体"/>
          <w:sz w:val="28"/>
          <w:szCs w:val="28"/>
        </w:rPr>
        <w:t xml:space="preserve">                     </w:t>
      </w:r>
      <w:r w:rsidRPr="00503A56">
        <w:rPr>
          <w:rFonts w:ascii="宋体" w:eastAsia="宋体" w:hAnsi="宋体"/>
          <w:sz w:val="28"/>
          <w:szCs w:val="28"/>
        </w:rPr>
        <w:t>202</w:t>
      </w:r>
      <w:r w:rsidR="00397483">
        <w:rPr>
          <w:rFonts w:ascii="宋体" w:eastAsia="宋体" w:hAnsi="宋体" w:hint="eastAsia"/>
          <w:sz w:val="28"/>
          <w:szCs w:val="28"/>
        </w:rPr>
        <w:t>4</w:t>
      </w:r>
      <w:r w:rsidRPr="00503A56">
        <w:rPr>
          <w:rFonts w:ascii="宋体" w:eastAsia="宋体" w:hAnsi="宋体"/>
          <w:sz w:val="28"/>
          <w:szCs w:val="28"/>
        </w:rPr>
        <w:t>年</w:t>
      </w:r>
      <w:r w:rsidR="00191337">
        <w:rPr>
          <w:rFonts w:ascii="宋体" w:eastAsia="宋体" w:hAnsi="宋体" w:hint="eastAsia"/>
          <w:sz w:val="28"/>
          <w:szCs w:val="28"/>
        </w:rPr>
        <w:t>1</w:t>
      </w:r>
      <w:r w:rsidR="00C4368C">
        <w:rPr>
          <w:rFonts w:ascii="宋体" w:eastAsia="宋体" w:hAnsi="宋体" w:hint="eastAsia"/>
          <w:sz w:val="28"/>
          <w:szCs w:val="28"/>
        </w:rPr>
        <w:t>1</w:t>
      </w:r>
      <w:r w:rsidRPr="00503A56">
        <w:rPr>
          <w:rFonts w:ascii="宋体" w:eastAsia="宋体" w:hAnsi="宋体"/>
          <w:sz w:val="28"/>
          <w:szCs w:val="28"/>
        </w:rPr>
        <w:t>月</w:t>
      </w:r>
      <w:r w:rsidR="00471231">
        <w:rPr>
          <w:rFonts w:ascii="宋体" w:eastAsia="宋体" w:hAnsi="宋体" w:hint="eastAsia"/>
          <w:sz w:val="28"/>
          <w:szCs w:val="28"/>
        </w:rPr>
        <w:t>2</w:t>
      </w:r>
      <w:r w:rsidR="00C4368C">
        <w:rPr>
          <w:rFonts w:ascii="宋体" w:eastAsia="宋体" w:hAnsi="宋体" w:hint="eastAsia"/>
          <w:sz w:val="28"/>
          <w:szCs w:val="28"/>
        </w:rPr>
        <w:t>7</w:t>
      </w:r>
      <w:r w:rsidRPr="00503A56">
        <w:rPr>
          <w:rFonts w:ascii="宋体" w:eastAsia="宋体" w:hAnsi="宋体"/>
          <w:sz w:val="28"/>
          <w:szCs w:val="28"/>
        </w:rPr>
        <w:t>日</w:t>
      </w:r>
    </w:p>
    <w:p w14:paraId="3A755DD7" w14:textId="77777777" w:rsidR="00AD1419" w:rsidRPr="00503A56" w:rsidRDefault="009C74F1">
      <w:pPr>
        <w:rPr>
          <w:rFonts w:ascii="宋体" w:eastAsia="宋体" w:hAnsi="宋体" w:hint="eastAsia"/>
        </w:rPr>
      </w:pPr>
      <w:r w:rsidRPr="00503A56">
        <w:rPr>
          <w:rFonts w:ascii="宋体" w:eastAsia="宋体" w:hAnsi="宋体" w:hint="eastAsia"/>
        </w:rPr>
        <w:lastRenderedPageBreak/>
        <w:t>附件：</w:t>
      </w:r>
    </w:p>
    <w:p w14:paraId="57324199" w14:textId="0AC960E4" w:rsidR="00B405FF" w:rsidRDefault="00AD1419" w:rsidP="00B405FF">
      <w:pPr>
        <w:jc w:val="center"/>
        <w:rPr>
          <w:rFonts w:ascii="宋体" w:eastAsia="宋体" w:hAnsi="宋体" w:hint="eastAsia"/>
        </w:rPr>
      </w:pPr>
      <w:bookmarkStart w:id="4" w:name="_Hlk144287132"/>
      <w:r w:rsidRPr="00503A56">
        <w:rPr>
          <w:rFonts w:ascii="宋体" w:eastAsia="宋体" w:hAnsi="宋体" w:hint="eastAsia"/>
        </w:rPr>
        <w:t>天津市2</w:t>
      </w:r>
      <w:r w:rsidRPr="00503A56">
        <w:rPr>
          <w:rFonts w:ascii="宋体" w:eastAsia="宋体" w:hAnsi="宋体"/>
        </w:rPr>
        <w:t>02</w:t>
      </w:r>
      <w:r w:rsidR="00C81CAD">
        <w:rPr>
          <w:rFonts w:ascii="宋体" w:eastAsia="宋体" w:hAnsi="宋体" w:hint="eastAsia"/>
        </w:rPr>
        <w:t>4</w:t>
      </w:r>
      <w:r w:rsidRPr="00503A56">
        <w:rPr>
          <w:rFonts w:ascii="宋体" w:eastAsia="宋体" w:hAnsi="宋体" w:hint="eastAsia"/>
        </w:rPr>
        <w:t>年度</w:t>
      </w:r>
      <w:r w:rsidR="00755B27">
        <w:rPr>
          <w:rFonts w:ascii="宋体" w:eastAsia="宋体" w:hAnsi="宋体" w:hint="eastAsia"/>
        </w:rPr>
        <w:t>1</w:t>
      </w:r>
      <w:r w:rsidR="00C4368C">
        <w:rPr>
          <w:rFonts w:ascii="宋体" w:eastAsia="宋体" w:hAnsi="宋体" w:hint="eastAsia"/>
        </w:rPr>
        <w:t>2</w:t>
      </w:r>
      <w:r w:rsidRPr="00503A56">
        <w:rPr>
          <w:rFonts w:ascii="宋体" w:eastAsia="宋体" w:hAnsi="宋体" w:hint="eastAsia"/>
        </w:rPr>
        <w:t>月份</w:t>
      </w:r>
    </w:p>
    <w:p w14:paraId="3433981A" w14:textId="5C979186" w:rsidR="006129E1" w:rsidRPr="00503A56" w:rsidRDefault="004F08A6" w:rsidP="00882796">
      <w:pPr>
        <w:jc w:val="center"/>
        <w:rPr>
          <w:rFonts w:ascii="宋体" w:eastAsia="宋体" w:hAnsi="宋体" w:hint="eastAsia"/>
        </w:rPr>
      </w:pPr>
      <w:r w:rsidRPr="004F08A6">
        <w:rPr>
          <w:rFonts w:ascii="宋体" w:eastAsia="宋体" w:hAnsi="宋体" w:hint="eastAsia"/>
        </w:rPr>
        <w:t>国家鼓励的软件企业</w:t>
      </w:r>
      <w:r w:rsidR="00B405FF" w:rsidRPr="00B405FF">
        <w:rPr>
          <w:rFonts w:ascii="宋体" w:eastAsia="宋体" w:hAnsi="宋体" w:hint="eastAsia"/>
        </w:rPr>
        <w:t>证书到期复评名单</w:t>
      </w:r>
      <w:bookmarkEnd w:id="4"/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4253"/>
      </w:tblGrid>
      <w:tr w:rsidR="00B405FF" w:rsidRPr="002E2C05" w14:paraId="02883050" w14:textId="77777777" w:rsidTr="00604C6A">
        <w:trPr>
          <w:trHeight w:val="409"/>
          <w:jc w:val="center"/>
        </w:trPr>
        <w:tc>
          <w:tcPr>
            <w:tcW w:w="2263" w:type="dxa"/>
            <w:vAlign w:val="center"/>
          </w:tcPr>
          <w:p w14:paraId="0FC5E703" w14:textId="77777777" w:rsidR="00B405FF" w:rsidRPr="002E2C05" w:rsidRDefault="00B405FF" w:rsidP="00B405FF">
            <w:pPr>
              <w:jc w:val="center"/>
              <w:rPr>
                <w:rFonts w:ascii="宋体" w:eastAsia="宋体" w:hAnsi="宋体" w:hint="eastAsia"/>
                <w:szCs w:val="21"/>
              </w:rPr>
            </w:pPr>
            <w:bookmarkStart w:id="5" w:name="_Hlk144287148"/>
            <w:r w:rsidRPr="002E2C05">
              <w:rPr>
                <w:rFonts w:ascii="宋体" w:eastAsia="宋体" w:hAnsi="宋体" w:hint="eastAsia"/>
                <w:szCs w:val="21"/>
              </w:rPr>
              <w:t>证书编号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3BC7FED6" w14:textId="77777777" w:rsidR="00B405FF" w:rsidRPr="002E2C05" w:rsidRDefault="00B405FF" w:rsidP="00B405FF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2E2C05">
              <w:rPr>
                <w:rFonts w:ascii="宋体" w:eastAsia="宋体" w:hAnsi="宋体" w:hint="eastAsia"/>
                <w:szCs w:val="21"/>
              </w:rPr>
              <w:t>公司名称</w:t>
            </w:r>
          </w:p>
        </w:tc>
      </w:tr>
      <w:tr w:rsidR="00D00395" w:rsidRPr="00AB005D" w14:paraId="055BE785" w14:textId="77777777" w:rsidTr="00250A61">
        <w:trPr>
          <w:trHeight w:val="62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B21500" w14:textId="5D321248" w:rsidR="00D00395" w:rsidRPr="000004DF" w:rsidRDefault="00D00395" w:rsidP="00D00395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D00395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津ERQ-2023-0029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05F10" w14:textId="50E90FBD" w:rsidR="00D00395" w:rsidRPr="000004DF" w:rsidRDefault="00D00395" w:rsidP="00D00395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D00395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天津创盾智能科技有限公司</w:t>
            </w:r>
          </w:p>
        </w:tc>
      </w:tr>
      <w:tr w:rsidR="00D00395" w:rsidRPr="00AB005D" w14:paraId="7C59A3C8" w14:textId="77777777" w:rsidTr="00A579EB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D92CA" w14:textId="073EF9AF" w:rsidR="00D00395" w:rsidRPr="000004DF" w:rsidRDefault="00D00395" w:rsidP="00D00395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D00395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津ERQ-2023-0030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00E84" w14:textId="5E1FBDFF" w:rsidR="00D00395" w:rsidRPr="000004DF" w:rsidRDefault="00D00395" w:rsidP="00D00395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D00395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天津钛极智能科技有限公司</w:t>
            </w:r>
          </w:p>
        </w:tc>
      </w:tr>
      <w:tr w:rsidR="00D00395" w:rsidRPr="00AB005D" w14:paraId="29EBD2CC" w14:textId="77777777" w:rsidTr="003C2926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ED3AF3" w14:textId="32A4D58C" w:rsidR="00D00395" w:rsidRPr="000004DF" w:rsidRDefault="00D00395" w:rsidP="00D00395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D00395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津ERQ-2023-0031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0A44B" w14:textId="6D79E135" w:rsidR="00D00395" w:rsidRPr="000004DF" w:rsidRDefault="00D00395" w:rsidP="00D00395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D00395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亿美众诚（天津）科技发展有限公司</w:t>
            </w:r>
          </w:p>
        </w:tc>
      </w:tr>
      <w:tr w:rsidR="00D00395" w:rsidRPr="00AB005D" w14:paraId="659B076D" w14:textId="77777777" w:rsidTr="005E6FFB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02B832" w14:textId="5715398F" w:rsidR="00D00395" w:rsidRPr="000004DF" w:rsidRDefault="00D00395" w:rsidP="00D00395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D00395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津ERQ-2016-0129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73864" w14:textId="5C1529C4" w:rsidR="00D00395" w:rsidRPr="000004DF" w:rsidRDefault="00D00395" w:rsidP="00D00395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D00395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天津海量信息技术股份有限公司</w:t>
            </w:r>
          </w:p>
        </w:tc>
      </w:tr>
      <w:tr w:rsidR="00D00395" w:rsidRPr="00AB005D" w14:paraId="03A55B09" w14:textId="77777777" w:rsidTr="00EA66E8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8DC28" w14:textId="1F495EA9" w:rsidR="00D00395" w:rsidRPr="000004DF" w:rsidRDefault="00D00395" w:rsidP="00D00395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D00395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津ERQ-2022-0023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9C19B" w14:textId="402DA422" w:rsidR="00D00395" w:rsidRPr="000004DF" w:rsidRDefault="00D00395" w:rsidP="00D00395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D00395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天津迪杰特软件开发有限公司</w:t>
            </w:r>
          </w:p>
        </w:tc>
      </w:tr>
      <w:tr w:rsidR="00D00395" w:rsidRPr="00AB005D" w14:paraId="0CCDD362" w14:textId="77777777" w:rsidTr="00352BFF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DD754C" w14:textId="7BD1A270" w:rsidR="00D00395" w:rsidRPr="0075048F" w:rsidRDefault="00D00395" w:rsidP="00D00395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D00395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津ERQ-2018-0036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9E39D" w14:textId="0E7FBFAE" w:rsidR="00D00395" w:rsidRPr="0075048F" w:rsidRDefault="00D00395" w:rsidP="00D00395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D00395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天津百望金赋科技有限公司</w:t>
            </w:r>
          </w:p>
        </w:tc>
      </w:tr>
      <w:tr w:rsidR="00D00395" w:rsidRPr="00AB005D" w14:paraId="588C6023" w14:textId="77777777" w:rsidTr="00547561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A22854" w14:textId="381436E8" w:rsidR="00D00395" w:rsidRPr="000004DF" w:rsidRDefault="00D00395" w:rsidP="00D00395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D00395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津ERQ-2016-0155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ED69F" w14:textId="6E38C7DD" w:rsidR="00D00395" w:rsidRPr="000004DF" w:rsidRDefault="00D00395" w:rsidP="00D00395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D00395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天津南开创元信息技术有限公司</w:t>
            </w:r>
          </w:p>
        </w:tc>
      </w:tr>
      <w:tr w:rsidR="00D00395" w:rsidRPr="00AB005D" w14:paraId="246265F8" w14:textId="77777777" w:rsidTr="00DD2638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50F868" w14:textId="4AB3A141" w:rsidR="00D00395" w:rsidRPr="000004DF" w:rsidRDefault="00D00395" w:rsidP="00D00395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D00395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津ERQ-2018-0043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DB696" w14:textId="4058433A" w:rsidR="00D00395" w:rsidRPr="000004DF" w:rsidRDefault="00D00395" w:rsidP="00D00395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D00395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慧医谷中医药科技（天津）股份有限公司</w:t>
            </w:r>
          </w:p>
        </w:tc>
      </w:tr>
      <w:tr w:rsidR="00D00395" w:rsidRPr="00AB005D" w14:paraId="18290949" w14:textId="77777777" w:rsidTr="00D93FE3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EEADE3" w14:textId="2E4D92B7" w:rsidR="00D00395" w:rsidRPr="000004DF" w:rsidRDefault="00D00395" w:rsidP="00D00395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D00395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津ERQ-2017-0059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B2DCF" w14:textId="5245022B" w:rsidR="00D00395" w:rsidRPr="000004DF" w:rsidRDefault="00D00395" w:rsidP="00D00395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D00395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天津生态城数聚空间信息技术有限公司</w:t>
            </w:r>
          </w:p>
        </w:tc>
      </w:tr>
      <w:tr w:rsidR="00D00395" w:rsidRPr="00AB005D" w14:paraId="3DBCFE8E" w14:textId="77777777" w:rsidTr="00A121CF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55FA00" w14:textId="7CF917B0" w:rsidR="00D00395" w:rsidRPr="000004DF" w:rsidRDefault="00D00395" w:rsidP="00D00395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D00395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津ERQ-2022-0017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DA559" w14:textId="5589C172" w:rsidR="00D00395" w:rsidRPr="000004DF" w:rsidRDefault="00D00395" w:rsidP="00D00395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D00395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 xml:space="preserve">天津融和互联高新技术股份有限公司 </w:t>
            </w:r>
          </w:p>
        </w:tc>
      </w:tr>
      <w:tr w:rsidR="00D00395" w:rsidRPr="00AB005D" w14:paraId="05506B26" w14:textId="77777777" w:rsidTr="00FB55F2">
        <w:trPr>
          <w:trHeight w:val="62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E6268" w14:textId="780F6EB5" w:rsidR="00D00395" w:rsidRPr="000004DF" w:rsidRDefault="00D00395" w:rsidP="00D00395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D00395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津ERQ-2016-0125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483C8" w14:textId="407C7B87" w:rsidR="00D00395" w:rsidRPr="000004DF" w:rsidRDefault="00D00395" w:rsidP="00D00395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D00395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天津市天深科技股份有限公司</w:t>
            </w:r>
          </w:p>
        </w:tc>
      </w:tr>
      <w:tr w:rsidR="00D00395" w:rsidRPr="00AB005D" w14:paraId="3AA1EA5F" w14:textId="77777777" w:rsidTr="007A2790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B3BF6" w14:textId="25BB204F" w:rsidR="00D00395" w:rsidRPr="000004DF" w:rsidRDefault="00D00395" w:rsidP="00D00395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D00395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津ERQ-2016-0166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6679D" w14:textId="2E6B731E" w:rsidR="00D00395" w:rsidRPr="000004DF" w:rsidRDefault="00D00395" w:rsidP="00D00395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D00395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易泰达科技有限公司</w:t>
            </w:r>
          </w:p>
        </w:tc>
      </w:tr>
      <w:tr w:rsidR="00D00395" w:rsidRPr="00AB005D" w14:paraId="35B564A5" w14:textId="77777777" w:rsidTr="00055085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5C6165" w14:textId="428C54E8" w:rsidR="00D00395" w:rsidRPr="00471231" w:rsidRDefault="00D00395" w:rsidP="00D00395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D00395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津ERQ-2019-0016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160A6" w14:textId="14D654D7" w:rsidR="00D00395" w:rsidRPr="00471231" w:rsidRDefault="00D00395" w:rsidP="00D00395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D00395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天津赛文海工科技有限公司</w:t>
            </w:r>
          </w:p>
        </w:tc>
      </w:tr>
      <w:tr w:rsidR="00D00395" w:rsidRPr="00AB005D" w14:paraId="732F442F" w14:textId="77777777" w:rsidTr="00FB55F2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37A9B2" w14:textId="0FEA74A1" w:rsidR="00D00395" w:rsidRPr="00471231" w:rsidRDefault="00D00395" w:rsidP="00D00395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D00395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津ERQ-2017-0024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5D9BE" w14:textId="6C31DB50" w:rsidR="00D00395" w:rsidRPr="00471231" w:rsidRDefault="00D00395" w:rsidP="00D00395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D00395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天津创博兴业信息技术有限公司</w:t>
            </w:r>
          </w:p>
        </w:tc>
      </w:tr>
      <w:tr w:rsidR="00D00395" w:rsidRPr="00AB005D" w14:paraId="59283DE2" w14:textId="77777777" w:rsidTr="00607038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A8AE41" w14:textId="1546A63F" w:rsidR="00D00395" w:rsidRPr="00471231" w:rsidRDefault="00D00395" w:rsidP="00D00395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D00395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津ERQ-2022-0024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1C38F" w14:textId="4CACFF8F" w:rsidR="00D00395" w:rsidRPr="00471231" w:rsidRDefault="00D00395" w:rsidP="00D00395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D00395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天津与时数据科技有限公司</w:t>
            </w:r>
          </w:p>
        </w:tc>
      </w:tr>
      <w:tr w:rsidR="00D00395" w:rsidRPr="00AB005D" w14:paraId="4020DD41" w14:textId="77777777" w:rsidTr="00226050">
        <w:trPr>
          <w:trHeight w:val="62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E830DB" w14:textId="301375CF" w:rsidR="00D00395" w:rsidRPr="00471231" w:rsidRDefault="00D00395" w:rsidP="00D00395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D00395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津ERQ-2016-0167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71015" w14:textId="2E967654" w:rsidR="00D00395" w:rsidRPr="00471231" w:rsidRDefault="00D00395" w:rsidP="00D00395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D00395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天津三源电力信息技术股份有限公司</w:t>
            </w:r>
          </w:p>
        </w:tc>
      </w:tr>
      <w:tr w:rsidR="00D00395" w:rsidRPr="00AB005D" w14:paraId="54501C54" w14:textId="77777777" w:rsidTr="00607038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EC5322" w14:textId="61AC94BD" w:rsidR="00D00395" w:rsidRPr="00755B27" w:rsidRDefault="00D00395" w:rsidP="00D00395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D00395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津ERQ-2021-0021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E2CFA" w14:textId="696496D4" w:rsidR="00D00395" w:rsidRPr="00755B27" w:rsidRDefault="00D00395" w:rsidP="00D00395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D00395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北光科技发展（天津）有限公司</w:t>
            </w:r>
          </w:p>
        </w:tc>
      </w:tr>
      <w:tr w:rsidR="00D00395" w:rsidRPr="00AB005D" w14:paraId="7E3956AD" w14:textId="77777777" w:rsidTr="00607038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A7B01F" w14:textId="1DCE143D" w:rsidR="00D00395" w:rsidRPr="00755B27" w:rsidRDefault="00D00395" w:rsidP="00D00395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D00395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津ERQ-2017-0053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C42BE" w14:textId="0A1E063D" w:rsidR="00D00395" w:rsidRPr="00755B27" w:rsidRDefault="00D00395" w:rsidP="00D00395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D00395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天津市三佳瀚唐科技发展有限公司</w:t>
            </w:r>
          </w:p>
        </w:tc>
      </w:tr>
      <w:tr w:rsidR="00D00395" w:rsidRPr="00AB005D" w14:paraId="25F76071" w14:textId="77777777" w:rsidTr="00D00395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8F4E6C" w14:textId="2C1399E6" w:rsidR="00D00395" w:rsidRPr="00755B27" w:rsidRDefault="00D00395" w:rsidP="00D00395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D00395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津ERQ-2022-0025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07939" w14:textId="45A03428" w:rsidR="00D00395" w:rsidRPr="00755B27" w:rsidRDefault="00D00395" w:rsidP="00D00395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D00395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小象软件（天津）有限公司</w:t>
            </w:r>
          </w:p>
        </w:tc>
      </w:tr>
      <w:tr w:rsidR="00D00395" w:rsidRPr="00AB005D" w14:paraId="5D9D79B6" w14:textId="77777777" w:rsidTr="00D00395">
        <w:trPr>
          <w:trHeight w:val="62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40E370" w14:textId="3A8B0F4C" w:rsidR="00D00395" w:rsidRPr="00755B27" w:rsidRDefault="00D00395" w:rsidP="00D00395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D00395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lastRenderedPageBreak/>
              <w:t>津ERQ-2017-0061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1F916" w14:textId="77815917" w:rsidR="00D00395" w:rsidRPr="00755B27" w:rsidRDefault="00D00395" w:rsidP="00D00395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D00395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天津瀚海星云数字科技股份有限公司</w:t>
            </w:r>
          </w:p>
        </w:tc>
      </w:tr>
      <w:tr w:rsidR="00D00395" w:rsidRPr="00AB005D" w14:paraId="05787D51" w14:textId="77777777" w:rsidTr="00D00395">
        <w:trPr>
          <w:trHeight w:val="62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043037" w14:textId="5CAF4F4B" w:rsidR="00D00395" w:rsidRPr="00755B27" w:rsidRDefault="00D00395" w:rsidP="00D00395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D00395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津ERQ-2018-0044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A7071" w14:textId="195A4126" w:rsidR="00D00395" w:rsidRPr="00755B27" w:rsidRDefault="00D00395" w:rsidP="00D00395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D00395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微企（天津）信息技术有限公司</w:t>
            </w:r>
          </w:p>
        </w:tc>
      </w:tr>
      <w:tr w:rsidR="00D00395" w:rsidRPr="00AB005D" w14:paraId="24739967" w14:textId="77777777" w:rsidTr="00D00395">
        <w:trPr>
          <w:trHeight w:val="62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D4511F" w14:textId="6BBCCC7B" w:rsidR="00D00395" w:rsidRPr="008C4531" w:rsidRDefault="00D00395" w:rsidP="00D00395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D00395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津ERQ-2021-0023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8D5EC" w14:textId="7BA6AA56" w:rsidR="00D00395" w:rsidRPr="008C4531" w:rsidRDefault="00D00395" w:rsidP="00D00395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D00395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航安云创科技（天津）有限公司</w:t>
            </w:r>
          </w:p>
        </w:tc>
      </w:tr>
      <w:tr w:rsidR="00D00395" w:rsidRPr="00AB005D" w14:paraId="1A0FC7A6" w14:textId="77777777" w:rsidTr="00640943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837D23" w14:textId="44FD850B" w:rsidR="00D00395" w:rsidRPr="008C4531" w:rsidRDefault="00D00395" w:rsidP="00D00395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D00395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津ERQ-2016-0149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48A05" w14:textId="43E1AFE6" w:rsidR="00D00395" w:rsidRPr="008C4531" w:rsidRDefault="00D00395" w:rsidP="00D00395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D00395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天津亚米欧软件技术有限公司</w:t>
            </w:r>
          </w:p>
        </w:tc>
      </w:tr>
      <w:tr w:rsidR="00D00395" w:rsidRPr="00AB005D" w14:paraId="3649B79E" w14:textId="77777777" w:rsidTr="00640943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30F08F" w14:textId="4CE5C24C" w:rsidR="00D00395" w:rsidRPr="008C4531" w:rsidRDefault="00D00395" w:rsidP="00D00395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D00395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津ERQ-2022-0020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97490" w14:textId="4425D628" w:rsidR="00D00395" w:rsidRPr="008C4531" w:rsidRDefault="00D00395" w:rsidP="00D00395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D00395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菲特（天津）检测技术有限公司</w:t>
            </w:r>
          </w:p>
        </w:tc>
      </w:tr>
      <w:bookmarkEnd w:id="5"/>
    </w:tbl>
    <w:p w14:paraId="6F25218C" w14:textId="77777777" w:rsidR="004F08A6" w:rsidRDefault="004F08A6" w:rsidP="004636E5">
      <w:pPr>
        <w:rPr>
          <w:rFonts w:ascii="宋体" w:eastAsia="宋体" w:hAnsi="宋体" w:hint="eastAsia"/>
          <w:szCs w:val="21"/>
        </w:rPr>
      </w:pPr>
    </w:p>
    <w:p w14:paraId="44F5C1C7" w14:textId="77777777" w:rsidR="00755B27" w:rsidRDefault="00755B27" w:rsidP="004636E5">
      <w:pPr>
        <w:rPr>
          <w:rFonts w:ascii="宋体" w:eastAsia="宋体" w:hAnsi="宋体" w:hint="eastAsia"/>
          <w:szCs w:val="21"/>
        </w:rPr>
      </w:pPr>
    </w:p>
    <w:p w14:paraId="51486D85" w14:textId="77777777" w:rsidR="00191337" w:rsidRDefault="00191337" w:rsidP="004636E5">
      <w:pPr>
        <w:rPr>
          <w:rFonts w:ascii="宋体" w:eastAsia="宋体" w:hAnsi="宋体" w:hint="eastAsia"/>
          <w:szCs w:val="21"/>
        </w:rPr>
      </w:pPr>
    </w:p>
    <w:p w14:paraId="58BBB147" w14:textId="33579049" w:rsidR="004F08A6" w:rsidRDefault="004F08A6" w:rsidP="004F08A6">
      <w:pPr>
        <w:jc w:val="center"/>
        <w:rPr>
          <w:rFonts w:ascii="宋体" w:eastAsia="宋体" w:hAnsi="宋体" w:hint="eastAsia"/>
        </w:rPr>
      </w:pPr>
      <w:r w:rsidRPr="00503A56">
        <w:rPr>
          <w:rFonts w:ascii="宋体" w:eastAsia="宋体" w:hAnsi="宋体" w:hint="eastAsia"/>
        </w:rPr>
        <w:t>天津市2</w:t>
      </w:r>
      <w:r w:rsidRPr="00503A56">
        <w:rPr>
          <w:rFonts w:ascii="宋体" w:eastAsia="宋体" w:hAnsi="宋体"/>
        </w:rPr>
        <w:t>02</w:t>
      </w:r>
      <w:r w:rsidR="00C81CAD">
        <w:rPr>
          <w:rFonts w:ascii="宋体" w:eastAsia="宋体" w:hAnsi="宋体" w:hint="eastAsia"/>
        </w:rPr>
        <w:t>4</w:t>
      </w:r>
      <w:r w:rsidRPr="00503A56">
        <w:rPr>
          <w:rFonts w:ascii="宋体" w:eastAsia="宋体" w:hAnsi="宋体" w:hint="eastAsia"/>
        </w:rPr>
        <w:t>年度</w:t>
      </w:r>
      <w:r w:rsidR="00755B27">
        <w:rPr>
          <w:rFonts w:ascii="宋体" w:eastAsia="宋体" w:hAnsi="宋体" w:hint="eastAsia"/>
        </w:rPr>
        <w:t>1</w:t>
      </w:r>
      <w:r w:rsidR="00C4368C">
        <w:rPr>
          <w:rFonts w:ascii="宋体" w:eastAsia="宋体" w:hAnsi="宋体" w:hint="eastAsia"/>
        </w:rPr>
        <w:t>2</w:t>
      </w:r>
      <w:r w:rsidRPr="00503A56">
        <w:rPr>
          <w:rFonts w:ascii="宋体" w:eastAsia="宋体" w:hAnsi="宋体" w:hint="eastAsia"/>
        </w:rPr>
        <w:t>月份</w:t>
      </w:r>
    </w:p>
    <w:p w14:paraId="2018419F" w14:textId="309C1F8E" w:rsidR="004F08A6" w:rsidRDefault="004F08A6" w:rsidP="004F08A6">
      <w:pPr>
        <w:jc w:val="center"/>
        <w:rPr>
          <w:rFonts w:ascii="宋体" w:eastAsia="宋体" w:hAnsi="宋体" w:hint="eastAsia"/>
        </w:rPr>
      </w:pPr>
      <w:r w:rsidRPr="004F08A6">
        <w:rPr>
          <w:rFonts w:ascii="宋体" w:eastAsia="宋体" w:hAnsi="宋体" w:hint="eastAsia"/>
        </w:rPr>
        <w:t>软件企业</w:t>
      </w:r>
      <w:r w:rsidRPr="00B405FF">
        <w:rPr>
          <w:rFonts w:ascii="宋体" w:eastAsia="宋体" w:hAnsi="宋体" w:hint="eastAsia"/>
        </w:rPr>
        <w:t>证书到期复评名单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4253"/>
      </w:tblGrid>
      <w:tr w:rsidR="004F08A6" w:rsidRPr="002E2C05" w14:paraId="5D8A12C3" w14:textId="77777777" w:rsidTr="00C81AED">
        <w:trPr>
          <w:trHeight w:val="409"/>
          <w:jc w:val="center"/>
        </w:trPr>
        <w:tc>
          <w:tcPr>
            <w:tcW w:w="2263" w:type="dxa"/>
            <w:vAlign w:val="center"/>
          </w:tcPr>
          <w:p w14:paraId="1EF152DA" w14:textId="77777777" w:rsidR="004F08A6" w:rsidRPr="002E2C05" w:rsidRDefault="004F08A6" w:rsidP="00C81AED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2E2C05">
              <w:rPr>
                <w:rFonts w:ascii="宋体" w:eastAsia="宋体" w:hAnsi="宋体" w:hint="eastAsia"/>
                <w:szCs w:val="21"/>
              </w:rPr>
              <w:t>证书编号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2B0442F9" w14:textId="77777777" w:rsidR="004F08A6" w:rsidRPr="002E2C05" w:rsidRDefault="004F08A6" w:rsidP="00C81AED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2E2C05">
              <w:rPr>
                <w:rFonts w:ascii="宋体" w:eastAsia="宋体" w:hAnsi="宋体" w:hint="eastAsia"/>
                <w:szCs w:val="21"/>
              </w:rPr>
              <w:t>公司名称</w:t>
            </w:r>
          </w:p>
        </w:tc>
      </w:tr>
      <w:tr w:rsidR="008C4531" w:rsidRPr="00AB005D" w14:paraId="438CB17A" w14:textId="77777777" w:rsidTr="00471231">
        <w:trPr>
          <w:trHeight w:val="62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B18B92" w14:textId="4F72EE72" w:rsidR="008C4531" w:rsidRPr="00473F31" w:rsidRDefault="00D00395" w:rsidP="008C4531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D00395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津RQ-2017-0052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4415F" w14:textId="44F0A9D7" w:rsidR="008C4531" w:rsidRPr="00473F31" w:rsidRDefault="00D00395" w:rsidP="008C4531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D00395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天津共创鑫星科技有限公司</w:t>
            </w:r>
          </w:p>
        </w:tc>
      </w:tr>
      <w:tr w:rsidR="008C4531" w:rsidRPr="00AB005D" w14:paraId="69838EA9" w14:textId="77777777" w:rsidTr="00212233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C5374A" w14:textId="178F7F77" w:rsidR="008C4531" w:rsidRPr="00473F31" w:rsidRDefault="00D00395" w:rsidP="008C4531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D00395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津RQ-2018-0049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6E8F3" w14:textId="6CBD5286" w:rsidR="008C4531" w:rsidRPr="00473F31" w:rsidRDefault="00D00395" w:rsidP="008C4531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D00395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天津天元信息技术有限公司</w:t>
            </w:r>
          </w:p>
        </w:tc>
      </w:tr>
    </w:tbl>
    <w:p w14:paraId="16311621" w14:textId="5A28A813" w:rsidR="004F08A6" w:rsidRPr="004F08A6" w:rsidRDefault="004F08A6" w:rsidP="004F08A6">
      <w:pPr>
        <w:jc w:val="left"/>
        <w:rPr>
          <w:rFonts w:ascii="宋体" w:eastAsia="宋体" w:hAnsi="宋体" w:hint="eastAsia"/>
        </w:rPr>
      </w:pPr>
    </w:p>
    <w:sectPr w:rsidR="004F08A6" w:rsidRPr="004F08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9058FE" w14:textId="77777777" w:rsidR="00C0690C" w:rsidRDefault="00C0690C" w:rsidP="00B14349">
      <w:pPr>
        <w:rPr>
          <w:rFonts w:hint="eastAsia"/>
        </w:rPr>
      </w:pPr>
      <w:r>
        <w:separator/>
      </w:r>
    </w:p>
  </w:endnote>
  <w:endnote w:type="continuationSeparator" w:id="0">
    <w:p w14:paraId="724B50AD" w14:textId="77777777" w:rsidR="00C0690C" w:rsidRDefault="00C0690C" w:rsidP="00B1434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4AE0A3" w14:textId="77777777" w:rsidR="00C0690C" w:rsidRDefault="00C0690C" w:rsidP="00B14349">
      <w:pPr>
        <w:rPr>
          <w:rFonts w:hint="eastAsia"/>
        </w:rPr>
      </w:pPr>
      <w:r>
        <w:separator/>
      </w:r>
    </w:p>
  </w:footnote>
  <w:footnote w:type="continuationSeparator" w:id="0">
    <w:p w14:paraId="51FA3982" w14:textId="77777777" w:rsidR="00C0690C" w:rsidRDefault="00C0690C" w:rsidP="00B1434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E58"/>
    <w:rsid w:val="000004DF"/>
    <w:rsid w:val="00026EFD"/>
    <w:rsid w:val="000579DC"/>
    <w:rsid w:val="0006529C"/>
    <w:rsid w:val="000666F0"/>
    <w:rsid w:val="00093051"/>
    <w:rsid w:val="000B3BC7"/>
    <w:rsid w:val="000D6BE5"/>
    <w:rsid w:val="000F7227"/>
    <w:rsid w:val="00101B5F"/>
    <w:rsid w:val="001020B9"/>
    <w:rsid w:val="001060B3"/>
    <w:rsid w:val="00106FFE"/>
    <w:rsid w:val="001142FB"/>
    <w:rsid w:val="00114DFE"/>
    <w:rsid w:val="00115D78"/>
    <w:rsid w:val="00126E72"/>
    <w:rsid w:val="00130E41"/>
    <w:rsid w:val="00140FF1"/>
    <w:rsid w:val="0014310B"/>
    <w:rsid w:val="001554B6"/>
    <w:rsid w:val="00174277"/>
    <w:rsid w:val="00191337"/>
    <w:rsid w:val="001926D9"/>
    <w:rsid w:val="00196FC1"/>
    <w:rsid w:val="001B5339"/>
    <w:rsid w:val="001C28B1"/>
    <w:rsid w:val="001E3878"/>
    <w:rsid w:val="00211FBC"/>
    <w:rsid w:val="00245F4A"/>
    <w:rsid w:val="002608B0"/>
    <w:rsid w:val="00284448"/>
    <w:rsid w:val="002865CC"/>
    <w:rsid w:val="002A1033"/>
    <w:rsid w:val="002A6CF4"/>
    <w:rsid w:val="002D54B2"/>
    <w:rsid w:val="002E2C05"/>
    <w:rsid w:val="00301122"/>
    <w:rsid w:val="00302CA1"/>
    <w:rsid w:val="00316D31"/>
    <w:rsid w:val="0032002C"/>
    <w:rsid w:val="003312A2"/>
    <w:rsid w:val="003841E2"/>
    <w:rsid w:val="00397483"/>
    <w:rsid w:val="003A258A"/>
    <w:rsid w:val="003C048B"/>
    <w:rsid w:val="003C32BA"/>
    <w:rsid w:val="003C3507"/>
    <w:rsid w:val="003D223E"/>
    <w:rsid w:val="003D36A5"/>
    <w:rsid w:val="003D6570"/>
    <w:rsid w:val="003E65D1"/>
    <w:rsid w:val="003F40B2"/>
    <w:rsid w:val="003F4983"/>
    <w:rsid w:val="0043199C"/>
    <w:rsid w:val="004478F4"/>
    <w:rsid w:val="00457683"/>
    <w:rsid w:val="00462443"/>
    <w:rsid w:val="004636E5"/>
    <w:rsid w:val="00471231"/>
    <w:rsid w:val="00473F31"/>
    <w:rsid w:val="00497DEA"/>
    <w:rsid w:val="004B1135"/>
    <w:rsid w:val="004B462A"/>
    <w:rsid w:val="004C2152"/>
    <w:rsid w:val="004C617A"/>
    <w:rsid w:val="004E16B5"/>
    <w:rsid w:val="004F08A6"/>
    <w:rsid w:val="00503A56"/>
    <w:rsid w:val="00513AC2"/>
    <w:rsid w:val="00521556"/>
    <w:rsid w:val="00530125"/>
    <w:rsid w:val="0053562E"/>
    <w:rsid w:val="00537F26"/>
    <w:rsid w:val="005479BD"/>
    <w:rsid w:val="00551270"/>
    <w:rsid w:val="005609CA"/>
    <w:rsid w:val="005727D8"/>
    <w:rsid w:val="00583CCD"/>
    <w:rsid w:val="005902B6"/>
    <w:rsid w:val="005A533F"/>
    <w:rsid w:val="005B7DB9"/>
    <w:rsid w:val="005C2D20"/>
    <w:rsid w:val="005F66B8"/>
    <w:rsid w:val="00600B35"/>
    <w:rsid w:val="00604C6A"/>
    <w:rsid w:val="006079B0"/>
    <w:rsid w:val="006129E1"/>
    <w:rsid w:val="00634B47"/>
    <w:rsid w:val="0065536A"/>
    <w:rsid w:val="0066468B"/>
    <w:rsid w:val="006B09FA"/>
    <w:rsid w:val="006C578C"/>
    <w:rsid w:val="006E7EBD"/>
    <w:rsid w:val="006F5209"/>
    <w:rsid w:val="006F74A9"/>
    <w:rsid w:val="00704B7E"/>
    <w:rsid w:val="00707E5F"/>
    <w:rsid w:val="007202CA"/>
    <w:rsid w:val="00723B36"/>
    <w:rsid w:val="00742B70"/>
    <w:rsid w:val="007473C4"/>
    <w:rsid w:val="0075048F"/>
    <w:rsid w:val="00755B27"/>
    <w:rsid w:val="00761A8C"/>
    <w:rsid w:val="00763ECB"/>
    <w:rsid w:val="007863F5"/>
    <w:rsid w:val="007959BD"/>
    <w:rsid w:val="007E6EC4"/>
    <w:rsid w:val="007F2AF2"/>
    <w:rsid w:val="007F5022"/>
    <w:rsid w:val="0080091E"/>
    <w:rsid w:val="00813D3F"/>
    <w:rsid w:val="00826B85"/>
    <w:rsid w:val="008402BE"/>
    <w:rsid w:val="008527D4"/>
    <w:rsid w:val="00855AB7"/>
    <w:rsid w:val="00855F1E"/>
    <w:rsid w:val="00861A06"/>
    <w:rsid w:val="00865006"/>
    <w:rsid w:val="00882796"/>
    <w:rsid w:val="00896100"/>
    <w:rsid w:val="008A0668"/>
    <w:rsid w:val="008B01E9"/>
    <w:rsid w:val="008C2E47"/>
    <w:rsid w:val="008C4531"/>
    <w:rsid w:val="008D7120"/>
    <w:rsid w:val="00903789"/>
    <w:rsid w:val="009130BA"/>
    <w:rsid w:val="0092024A"/>
    <w:rsid w:val="0093688B"/>
    <w:rsid w:val="00952DE0"/>
    <w:rsid w:val="00965694"/>
    <w:rsid w:val="009A68B0"/>
    <w:rsid w:val="009B282F"/>
    <w:rsid w:val="009C725D"/>
    <w:rsid w:val="009C74F1"/>
    <w:rsid w:val="009D1161"/>
    <w:rsid w:val="009E1619"/>
    <w:rsid w:val="009F33BC"/>
    <w:rsid w:val="00A052C5"/>
    <w:rsid w:val="00A162B4"/>
    <w:rsid w:val="00A24C69"/>
    <w:rsid w:val="00A52646"/>
    <w:rsid w:val="00A62259"/>
    <w:rsid w:val="00A7334B"/>
    <w:rsid w:val="00AB005D"/>
    <w:rsid w:val="00AB1B50"/>
    <w:rsid w:val="00AC0ADC"/>
    <w:rsid w:val="00AD1419"/>
    <w:rsid w:val="00AD16F7"/>
    <w:rsid w:val="00AF26BC"/>
    <w:rsid w:val="00AF2D3A"/>
    <w:rsid w:val="00AF30D1"/>
    <w:rsid w:val="00B002E6"/>
    <w:rsid w:val="00B05ECD"/>
    <w:rsid w:val="00B14349"/>
    <w:rsid w:val="00B324CA"/>
    <w:rsid w:val="00B405FF"/>
    <w:rsid w:val="00B42153"/>
    <w:rsid w:val="00B71067"/>
    <w:rsid w:val="00B80D91"/>
    <w:rsid w:val="00B97A2E"/>
    <w:rsid w:val="00BA342C"/>
    <w:rsid w:val="00C052CE"/>
    <w:rsid w:val="00C0690C"/>
    <w:rsid w:val="00C06925"/>
    <w:rsid w:val="00C252C7"/>
    <w:rsid w:val="00C33CAD"/>
    <w:rsid w:val="00C4368C"/>
    <w:rsid w:val="00C512EC"/>
    <w:rsid w:val="00C54414"/>
    <w:rsid w:val="00C6169F"/>
    <w:rsid w:val="00C81CAD"/>
    <w:rsid w:val="00C90470"/>
    <w:rsid w:val="00CD2690"/>
    <w:rsid w:val="00CD5784"/>
    <w:rsid w:val="00CE1119"/>
    <w:rsid w:val="00D00395"/>
    <w:rsid w:val="00D145DC"/>
    <w:rsid w:val="00D163BF"/>
    <w:rsid w:val="00D30252"/>
    <w:rsid w:val="00D42756"/>
    <w:rsid w:val="00D54D4C"/>
    <w:rsid w:val="00D62E58"/>
    <w:rsid w:val="00D74DED"/>
    <w:rsid w:val="00D92D1D"/>
    <w:rsid w:val="00DC1BDC"/>
    <w:rsid w:val="00DD182D"/>
    <w:rsid w:val="00DE496A"/>
    <w:rsid w:val="00E02C10"/>
    <w:rsid w:val="00E448CB"/>
    <w:rsid w:val="00E55B6C"/>
    <w:rsid w:val="00E847A1"/>
    <w:rsid w:val="00E97AEA"/>
    <w:rsid w:val="00ED3841"/>
    <w:rsid w:val="00EF5331"/>
    <w:rsid w:val="00F12083"/>
    <w:rsid w:val="00F17206"/>
    <w:rsid w:val="00F3155F"/>
    <w:rsid w:val="00F34BDD"/>
    <w:rsid w:val="00F35CA6"/>
    <w:rsid w:val="00F40708"/>
    <w:rsid w:val="00F64748"/>
    <w:rsid w:val="00F70466"/>
    <w:rsid w:val="00F711B1"/>
    <w:rsid w:val="00F719DC"/>
    <w:rsid w:val="00F73631"/>
    <w:rsid w:val="00F76AED"/>
    <w:rsid w:val="00FA2DC0"/>
    <w:rsid w:val="00FA4C65"/>
    <w:rsid w:val="00FB799D"/>
    <w:rsid w:val="00FC7511"/>
    <w:rsid w:val="00FD27B1"/>
    <w:rsid w:val="00FF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1BF1CC"/>
  <w15:chartTrackingRefBased/>
  <w15:docId w15:val="{72D0AA64-AFAD-49BA-A934-124232DF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8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5784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C7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143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1434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143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14349"/>
    <w:rPr>
      <w:sz w:val="18"/>
      <w:szCs w:val="18"/>
    </w:rPr>
  </w:style>
  <w:style w:type="character" w:styleId="a9">
    <w:name w:val="Unresolved Mention"/>
    <w:basedOn w:val="a0"/>
    <w:uiPriority w:val="99"/>
    <w:semiHidden/>
    <w:unhideWhenUsed/>
    <w:rsid w:val="000F72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8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sia.com.cn/article.shtml?id=eeb351cd6863492f9c6f3e6a2dade55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sia.com.cn/article.shtml?id=441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3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913</cp:revision>
  <dcterms:created xsi:type="dcterms:W3CDTF">2021-08-25T08:08:00Z</dcterms:created>
  <dcterms:modified xsi:type="dcterms:W3CDTF">2024-11-27T03:55:00Z</dcterms:modified>
</cp:coreProperties>
</file>